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AF984" w14:textId="2FC0F8E1" w:rsidR="008C5BAC" w:rsidRPr="001741A2" w:rsidRDefault="008C5BAC" w:rsidP="00123A28">
      <w:pPr>
        <w:spacing w:line="360" w:lineRule="auto"/>
        <w:jc w:val="both"/>
        <w:rPr>
          <w:rFonts w:ascii="Helvetica" w:eastAsia="Helvetica Neue" w:hAnsi="Helvetica" w:cs="Helvetica"/>
          <w:b/>
        </w:rPr>
      </w:pPr>
      <w:r w:rsidRPr="001741A2">
        <w:rPr>
          <w:rFonts w:ascii="Helvetica" w:eastAsia="Helvetica Neue" w:hAnsi="Helvetica" w:cs="Helvetica"/>
          <w:b/>
        </w:rPr>
        <w:t>Why BOLD?</w:t>
      </w:r>
    </w:p>
    <w:p w14:paraId="44054C4D" w14:textId="026CAB61" w:rsidR="00AD286F" w:rsidRDefault="00F3488C" w:rsidP="008C5BAC">
      <w:pPr>
        <w:spacing w:line="360" w:lineRule="auto"/>
        <w:jc w:val="both"/>
        <w:rPr>
          <w:rFonts w:ascii="Helvetica" w:eastAsia="Helvetica Neue" w:hAnsi="Helvetica" w:cs="Helvetica"/>
          <w:sz w:val="22"/>
          <w:szCs w:val="22"/>
        </w:rPr>
      </w:pPr>
      <w:r w:rsidRPr="00AC0B1D">
        <w:rPr>
          <w:rFonts w:ascii="Helvetica" w:eastAsia="Helvetica Neue" w:hAnsi="Helvetica" w:cs="Helvetica"/>
          <w:sz w:val="22"/>
          <w:szCs w:val="22"/>
        </w:rPr>
        <w:t>The ‘Airbnb of boats’</w:t>
      </w:r>
      <w:r w:rsidR="00C56016" w:rsidRPr="00AC0B1D">
        <w:rPr>
          <w:rFonts w:ascii="Helvetica" w:eastAsia="Helvetica Neue" w:hAnsi="Helvetica" w:cs="Helvetica"/>
          <w:sz w:val="22"/>
          <w:szCs w:val="22"/>
        </w:rPr>
        <w:t xml:space="preserve">, </w:t>
      </w:r>
      <w:r w:rsidR="003F38FE" w:rsidRPr="00AC0B1D">
        <w:rPr>
          <w:rFonts w:ascii="Helvetica" w:eastAsia="Helvetica Neue" w:hAnsi="Helvetica" w:cs="Helvetica"/>
          <w:sz w:val="22"/>
          <w:szCs w:val="22"/>
        </w:rPr>
        <w:t>Borrow A Boat</w:t>
      </w:r>
      <w:r w:rsidR="008C5BAC">
        <w:rPr>
          <w:rFonts w:ascii="Helvetica" w:eastAsia="Helvetica Neue" w:hAnsi="Helvetica" w:cs="Helvetica"/>
          <w:sz w:val="22"/>
          <w:szCs w:val="22"/>
        </w:rPr>
        <w:t>,</w:t>
      </w:r>
      <w:r w:rsidR="008C5BAC" w:rsidRPr="008C5BAC">
        <w:rPr>
          <w:rFonts w:ascii="Helvetica" w:eastAsia="Helvetica Neue" w:hAnsi="Helvetica" w:cs="Helvetica"/>
          <w:sz w:val="22"/>
          <w:szCs w:val="22"/>
        </w:rPr>
        <w:t xml:space="preserve"> </w:t>
      </w:r>
      <w:r w:rsidR="008C5BAC" w:rsidRPr="00AC0B1D">
        <w:rPr>
          <w:rFonts w:ascii="Helvetica" w:eastAsia="Helvetica Neue" w:hAnsi="Helvetica" w:cs="Helvetica"/>
          <w:sz w:val="22"/>
          <w:szCs w:val="22"/>
        </w:rPr>
        <w:t>Britain’s l</w:t>
      </w:r>
      <w:r w:rsidR="008C5BAC" w:rsidRPr="00AC0B1D">
        <w:rPr>
          <w:rFonts w:ascii="Helvetica" w:eastAsia="Helvetica Neue" w:hAnsi="Helvetica" w:cs="Helvetica"/>
          <w:color w:val="000000"/>
          <w:sz w:val="22"/>
          <w:szCs w:val="22"/>
        </w:rPr>
        <w:t>eading boat rental and yacht charter marketplace</w:t>
      </w:r>
      <w:r w:rsidR="008C5BAC">
        <w:rPr>
          <w:rFonts w:ascii="Helvetica" w:eastAsia="Helvetica Neue" w:hAnsi="Helvetica" w:cs="Helvetica"/>
          <w:color w:val="000000"/>
          <w:sz w:val="22"/>
          <w:szCs w:val="22"/>
        </w:rPr>
        <w:t>,</w:t>
      </w:r>
      <w:r w:rsidR="008C5BAC">
        <w:rPr>
          <w:rFonts w:ascii="Helvetica" w:eastAsia="Helvetica Neue" w:hAnsi="Helvetica" w:cs="Helvetica"/>
          <w:sz w:val="22"/>
          <w:szCs w:val="22"/>
        </w:rPr>
        <w:t xml:space="preserve"> </w:t>
      </w:r>
      <w:r w:rsidR="003F38FE" w:rsidRPr="00AC0B1D">
        <w:rPr>
          <w:rFonts w:ascii="Helvetica" w:eastAsia="Helvetica Neue" w:hAnsi="Helvetica" w:cs="Helvetica"/>
          <w:sz w:val="22"/>
          <w:szCs w:val="22"/>
        </w:rPr>
        <w:t>is part of the vanguard of companies digitising the large and maturing global charter market</w:t>
      </w:r>
      <w:r w:rsidR="00DE0D9A" w:rsidRPr="00AC0B1D">
        <w:rPr>
          <w:rFonts w:ascii="Helvetica" w:eastAsia="Helvetica Neue" w:hAnsi="Helvetica" w:cs="Helvetica"/>
          <w:sz w:val="22"/>
          <w:szCs w:val="22"/>
        </w:rPr>
        <w:t>,</w:t>
      </w:r>
      <w:r w:rsidR="003F38FE" w:rsidRPr="00AC0B1D">
        <w:rPr>
          <w:rFonts w:ascii="Helvetica" w:eastAsia="Helvetica Neue" w:hAnsi="Helvetica" w:cs="Helvetica"/>
          <w:sz w:val="22"/>
          <w:szCs w:val="22"/>
        </w:rPr>
        <w:t xml:space="preserve"> set to be worth $30bn annually by 2027. One of the pioneers of peer-to-peer charter since 2017, Borrow A Boat </w:t>
      </w:r>
      <w:r w:rsidR="00842594" w:rsidRPr="00AC0B1D">
        <w:rPr>
          <w:rFonts w:ascii="Helvetica" w:eastAsia="Helvetica Neue" w:hAnsi="Helvetica" w:cs="Helvetica"/>
          <w:sz w:val="22"/>
          <w:szCs w:val="22"/>
        </w:rPr>
        <w:t xml:space="preserve">is on a mission to make boating more accessible, affordable, flexible, and inclusive for all, </w:t>
      </w:r>
      <w:r w:rsidR="003F38FE" w:rsidRPr="00AC0B1D">
        <w:rPr>
          <w:rFonts w:ascii="Helvetica" w:eastAsia="Helvetica Neue" w:hAnsi="Helvetica" w:cs="Helvetica"/>
          <w:sz w:val="22"/>
          <w:szCs w:val="22"/>
        </w:rPr>
        <w:t>to help drive participation, and make chartering a boat simpler.</w:t>
      </w:r>
      <w:r w:rsidR="008C5BAC">
        <w:rPr>
          <w:rFonts w:ascii="Helvetica" w:eastAsia="Helvetica Neue" w:hAnsi="Helvetica" w:cs="Helvetica"/>
          <w:sz w:val="22"/>
          <w:szCs w:val="22"/>
        </w:rPr>
        <w:t xml:space="preserve"> </w:t>
      </w:r>
    </w:p>
    <w:p w14:paraId="175207F3" w14:textId="77777777" w:rsidR="00AD286F" w:rsidRDefault="00AD286F" w:rsidP="008C5BAC">
      <w:pPr>
        <w:spacing w:line="360" w:lineRule="auto"/>
        <w:jc w:val="both"/>
        <w:rPr>
          <w:rFonts w:ascii="Helvetica" w:eastAsia="Helvetica Neue" w:hAnsi="Helvetica" w:cs="Helvetica"/>
          <w:sz w:val="22"/>
          <w:szCs w:val="22"/>
        </w:rPr>
      </w:pPr>
    </w:p>
    <w:p w14:paraId="7E565A2A" w14:textId="74333F28" w:rsidR="008C5BAC" w:rsidRDefault="008C5BAC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sz w:val="22"/>
          <w:szCs w:val="22"/>
        </w:rPr>
        <w:t xml:space="preserve">In November, Borrow A Boat, secured </w:t>
      </w:r>
      <w:r w:rsidRPr="003C7A37">
        <w:rPr>
          <w:rFonts w:ascii="Helvetica" w:eastAsia="Helvetica Neue" w:hAnsi="Helvetica" w:cs="Helvetica"/>
          <w:sz w:val="22"/>
          <w:szCs w:val="22"/>
        </w:rPr>
        <w:t>£</w:t>
      </w:r>
      <w:r>
        <w:rPr>
          <w:rFonts w:ascii="Helvetica" w:eastAsia="Helvetica Neue" w:hAnsi="Helvetica" w:cs="Helvetica"/>
          <w:sz w:val="22"/>
          <w:szCs w:val="22"/>
        </w:rPr>
        <w:t xml:space="preserve">1,056,264 </w:t>
      </w:r>
      <w:r w:rsidRPr="003C7A37">
        <w:rPr>
          <w:rFonts w:ascii="Helvetica" w:eastAsia="Helvetica Neue" w:hAnsi="Helvetica" w:cs="Helvetica"/>
          <w:sz w:val="22"/>
          <w:szCs w:val="22"/>
        </w:rPr>
        <w:t xml:space="preserve">in investment from </w:t>
      </w:r>
      <w:r>
        <w:rPr>
          <w:rFonts w:ascii="Helvetica" w:eastAsia="Helvetica Neue" w:hAnsi="Helvetica" w:cs="Helvetica"/>
          <w:sz w:val="22"/>
          <w:szCs w:val="22"/>
        </w:rPr>
        <w:t xml:space="preserve">916 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>investors, surpassing their £750,000 target by £306,264</w:t>
      </w:r>
      <w:r w:rsidR="00AD286F">
        <w:rPr>
          <w:rFonts w:ascii="Helvetica" w:eastAsia="Helvetica Neue" w:hAnsi="Helvetica" w:cs="Helvetica"/>
          <w:color w:val="000000"/>
          <w:sz w:val="22"/>
          <w:szCs w:val="22"/>
        </w:rPr>
        <w:t xml:space="preserve">, and paving the way </w:t>
      </w:r>
      <w:r w:rsidR="00A37424">
        <w:rPr>
          <w:rFonts w:ascii="Helvetica" w:eastAsia="Helvetica Neue" w:hAnsi="Helvetica" w:cs="Helvetica"/>
          <w:color w:val="000000"/>
          <w:sz w:val="22"/>
          <w:szCs w:val="22"/>
        </w:rPr>
        <w:t xml:space="preserve">for </w:t>
      </w:r>
      <w:r w:rsidR="00AD286F">
        <w:rPr>
          <w:rFonts w:ascii="Helvetica" w:eastAsia="Helvetica Neue" w:hAnsi="Helvetica" w:cs="Helvetica"/>
          <w:color w:val="000000"/>
          <w:sz w:val="22"/>
          <w:szCs w:val="22"/>
        </w:rPr>
        <w:t>the team to explore a potential initial public offering</w:t>
      </w:r>
      <w:r w:rsidR="00917D11">
        <w:rPr>
          <w:rFonts w:ascii="Helvetica" w:eastAsia="Helvetica Neue" w:hAnsi="Helvetica" w:cs="Helvetica"/>
          <w:color w:val="000000"/>
          <w:sz w:val="22"/>
          <w:szCs w:val="22"/>
        </w:rPr>
        <w:t xml:space="preserve"> (IPO)</w:t>
      </w:r>
      <w:r w:rsidR="00AD286F">
        <w:rPr>
          <w:rFonts w:ascii="Helvetica" w:eastAsia="Helvetica Neue" w:hAnsi="Helvetica" w:cs="Helvetica"/>
          <w:color w:val="000000"/>
          <w:sz w:val="22"/>
          <w:szCs w:val="22"/>
        </w:rPr>
        <w:t xml:space="preserve"> in 2022</w:t>
      </w:r>
      <w:r w:rsidR="00D56614">
        <w:rPr>
          <w:rFonts w:ascii="Helvetica" w:eastAsia="Helvetica Neue" w:hAnsi="Helvetica" w:cs="Helvetica"/>
          <w:color w:val="000000"/>
          <w:sz w:val="22"/>
          <w:szCs w:val="22"/>
        </w:rPr>
        <w:t xml:space="preserve"> – a world first for a boat charter marketplace.</w:t>
      </w:r>
    </w:p>
    <w:p w14:paraId="64F79B68" w14:textId="77777777" w:rsidR="008C5BAC" w:rsidRDefault="008C5BAC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2C071DFE" w14:textId="67CEC73C" w:rsidR="008C5BAC" w:rsidRPr="001741A2" w:rsidRDefault="008C5BAC" w:rsidP="008C5BAC">
      <w:pPr>
        <w:spacing w:line="360" w:lineRule="auto"/>
        <w:jc w:val="both"/>
        <w:rPr>
          <w:rFonts w:ascii="Helvetica" w:eastAsia="Helvetica Neue" w:hAnsi="Helvetica" w:cs="Helvetica"/>
          <w:b/>
          <w:color w:val="000000"/>
        </w:rPr>
      </w:pPr>
      <w:r w:rsidRPr="001741A2">
        <w:rPr>
          <w:rFonts w:ascii="Helvetica" w:eastAsia="Helvetica Neue" w:hAnsi="Helvetica" w:cs="Helvetica"/>
          <w:b/>
          <w:color w:val="000000"/>
        </w:rPr>
        <w:t>Project Description:</w:t>
      </w:r>
    </w:p>
    <w:p w14:paraId="0FDD8FA9" w14:textId="77777777" w:rsidR="002A211F" w:rsidRPr="002A211F" w:rsidRDefault="002A211F" w:rsidP="001A348B">
      <w:pPr>
        <w:spacing w:line="360" w:lineRule="auto"/>
        <w:jc w:val="both"/>
        <w:rPr>
          <w:rFonts w:ascii="Helvetica" w:eastAsia="Helvetica Neue" w:hAnsi="Helvetica" w:cs="Helvetica"/>
          <w:b/>
          <w:bCs/>
          <w:color w:val="000000"/>
          <w:sz w:val="22"/>
          <w:szCs w:val="22"/>
        </w:rPr>
      </w:pPr>
    </w:p>
    <w:p w14:paraId="0F056F3F" w14:textId="787A88C3" w:rsidR="006F4E54" w:rsidRDefault="006F4E54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sz w:val="22"/>
          <w:szCs w:val="22"/>
        </w:rPr>
        <w:t xml:space="preserve">Amidst the backdrop of </w:t>
      </w:r>
      <w:r w:rsidR="00955C9E">
        <w:rPr>
          <w:rFonts w:ascii="Helvetica" w:eastAsia="Helvetica Neue" w:hAnsi="Helvetica" w:cs="Helvetica"/>
          <w:sz w:val="22"/>
          <w:szCs w:val="22"/>
        </w:rPr>
        <w:t>the</w:t>
      </w:r>
      <w:r w:rsidR="006D058E">
        <w:rPr>
          <w:rFonts w:ascii="Helvetica" w:eastAsia="Helvetica Neue" w:hAnsi="Helvetica" w:cs="Helvetica"/>
          <w:sz w:val="22"/>
          <w:szCs w:val="22"/>
        </w:rPr>
        <w:t xml:space="preserve"> global pandemic </w:t>
      </w:r>
      <w:r w:rsidR="008C5BAC" w:rsidRPr="00AC0B1D">
        <w:rPr>
          <w:rFonts w:ascii="Helvetica" w:eastAsia="Helvetica Neue" w:hAnsi="Helvetica" w:cs="Helvetica"/>
          <w:sz w:val="22"/>
          <w:szCs w:val="22"/>
        </w:rPr>
        <w:t>Borrow A Boat</w:t>
      </w:r>
      <w:r w:rsidR="008C5BAC">
        <w:rPr>
          <w:rFonts w:ascii="Helvetica" w:eastAsia="Helvetica Neue" w:hAnsi="Helvetica" w:cs="Helvetica"/>
          <w:sz w:val="22"/>
          <w:szCs w:val="22"/>
        </w:rPr>
        <w:t>,</w:t>
      </w:r>
      <w:r w:rsidR="008C5BAC" w:rsidRPr="008C5BAC">
        <w:rPr>
          <w:rFonts w:ascii="Helvetica" w:eastAsia="Helvetica Neue" w:hAnsi="Helvetica" w:cs="Helvetica"/>
          <w:sz w:val="22"/>
          <w:szCs w:val="22"/>
        </w:rPr>
        <w:t xml:space="preserve"> </w:t>
      </w:r>
      <w:r w:rsidR="008C5BAC" w:rsidRPr="00AC0B1D">
        <w:rPr>
          <w:rFonts w:ascii="Helvetica" w:eastAsia="Helvetica Neue" w:hAnsi="Helvetica" w:cs="Helvetica"/>
          <w:sz w:val="22"/>
          <w:szCs w:val="22"/>
        </w:rPr>
        <w:t>Britain’s l</w:t>
      </w:r>
      <w:r w:rsidR="008C5BAC" w:rsidRPr="00AC0B1D">
        <w:rPr>
          <w:rFonts w:ascii="Helvetica" w:eastAsia="Helvetica Neue" w:hAnsi="Helvetica" w:cs="Helvetica"/>
          <w:color w:val="000000"/>
          <w:sz w:val="22"/>
          <w:szCs w:val="22"/>
        </w:rPr>
        <w:t>eading boat rental and yacht charter marketplace</w:t>
      </w:r>
      <w:r w:rsidR="008C5BAC">
        <w:rPr>
          <w:rFonts w:ascii="Helvetica" w:eastAsia="Helvetica Neue" w:hAnsi="Helvetica" w:cs="Helvetica"/>
          <w:color w:val="000000"/>
          <w:sz w:val="22"/>
          <w:szCs w:val="22"/>
        </w:rPr>
        <w:t>, set out to secure £750,000 in funding</w:t>
      </w:r>
      <w:r w:rsidR="007A0C7D">
        <w:rPr>
          <w:rFonts w:ascii="Helvetica" w:eastAsia="Helvetica Neue" w:hAnsi="Helvetica" w:cs="Helvetica"/>
          <w:color w:val="000000"/>
          <w:sz w:val="22"/>
          <w:szCs w:val="22"/>
        </w:rPr>
        <w:t xml:space="preserve"> to </w:t>
      </w:r>
      <w:r w:rsidR="00D06021">
        <w:rPr>
          <w:rFonts w:ascii="Helvetica" w:eastAsia="Helvetica Neue" w:hAnsi="Helvetica" w:cs="Helvetica"/>
          <w:color w:val="000000"/>
          <w:sz w:val="22"/>
          <w:szCs w:val="22"/>
        </w:rPr>
        <w:t>build for further growth in 2022 and continue</w:t>
      </w:r>
      <w:r w:rsidR="00F626C6">
        <w:rPr>
          <w:rFonts w:ascii="Helvetica" w:eastAsia="Helvetica Neue" w:hAnsi="Helvetica" w:cs="Helvetica"/>
          <w:color w:val="000000"/>
          <w:sz w:val="22"/>
          <w:szCs w:val="22"/>
        </w:rPr>
        <w:t>d</w:t>
      </w:r>
      <w:r w:rsidR="00D06021">
        <w:rPr>
          <w:rFonts w:ascii="Helvetica" w:eastAsia="Helvetica Neue" w:hAnsi="Helvetica" w:cs="Helvetica"/>
          <w:color w:val="000000"/>
          <w:sz w:val="22"/>
          <w:szCs w:val="22"/>
        </w:rPr>
        <w:t xml:space="preserve"> global expansion.</w:t>
      </w:r>
      <w:r w:rsidR="00C97A55">
        <w:rPr>
          <w:rFonts w:ascii="Helvetica" w:eastAsia="Helvetica Neue" w:hAnsi="Helvetica" w:cs="Helvetica"/>
          <w:color w:val="000000"/>
          <w:sz w:val="22"/>
          <w:szCs w:val="22"/>
        </w:rPr>
        <w:t xml:space="preserve"> </w:t>
      </w:r>
    </w:p>
    <w:p w14:paraId="7A7B1FE6" w14:textId="6083AF5E" w:rsidR="003D6B09" w:rsidRDefault="003D6B09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369FB7F8" w14:textId="77F778EB" w:rsidR="008659E8" w:rsidRDefault="003D6B09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 w:rsidRPr="00AC0B1D">
        <w:rPr>
          <w:rFonts w:ascii="Helvetica" w:eastAsia="Helvetica Neue" w:hAnsi="Helvetica" w:cs="Helvetica"/>
          <w:color w:val="000000"/>
          <w:sz w:val="22"/>
          <w:szCs w:val="22"/>
        </w:rPr>
        <w:t>Founded in 2016 and launched in 2017 by entrepreneur Matt Ovenden, Borrow A Boat</w:t>
      </w:r>
      <w:r w:rsidR="008659E8">
        <w:rPr>
          <w:rFonts w:ascii="Helvetica" w:eastAsia="Helvetica Neue" w:hAnsi="Helvetica" w:cs="Helvetica"/>
          <w:color w:val="000000"/>
          <w:sz w:val="22"/>
          <w:szCs w:val="22"/>
        </w:rPr>
        <w:t xml:space="preserve"> has grown rapidly since formation, </w:t>
      </w:r>
      <w:r w:rsidR="000509F5">
        <w:rPr>
          <w:rFonts w:ascii="Helvetica" w:eastAsia="Helvetica Neue" w:hAnsi="Helvetica" w:cs="Helvetica"/>
          <w:color w:val="000000"/>
          <w:sz w:val="22"/>
          <w:szCs w:val="22"/>
        </w:rPr>
        <w:t xml:space="preserve">with the </w:t>
      </w:r>
      <w:r w:rsidR="00540996">
        <w:rPr>
          <w:rFonts w:ascii="Helvetica" w:eastAsia="Helvetica Neue" w:hAnsi="Helvetica" w:cs="Helvetica"/>
          <w:color w:val="000000"/>
          <w:sz w:val="22"/>
          <w:szCs w:val="22"/>
        </w:rPr>
        <w:t>team</w:t>
      </w:r>
      <w:r w:rsidR="00F42DAA">
        <w:rPr>
          <w:rFonts w:ascii="Helvetica" w:eastAsia="Helvetica Neue" w:hAnsi="Helvetica" w:cs="Helvetica"/>
          <w:color w:val="000000"/>
          <w:sz w:val="22"/>
          <w:szCs w:val="22"/>
        </w:rPr>
        <w:t xml:space="preserve"> </w:t>
      </w:r>
      <w:r w:rsidR="000509F5">
        <w:rPr>
          <w:rFonts w:ascii="Helvetica" w:eastAsia="Helvetica Neue" w:hAnsi="Helvetica" w:cs="Helvetica"/>
          <w:color w:val="000000"/>
          <w:sz w:val="22"/>
          <w:szCs w:val="22"/>
        </w:rPr>
        <w:t xml:space="preserve">having previously </w:t>
      </w:r>
      <w:r w:rsidR="00F42DAA">
        <w:rPr>
          <w:rFonts w:ascii="Helvetica" w:eastAsia="Helvetica Neue" w:hAnsi="Helvetica" w:cs="Helvetica"/>
          <w:color w:val="000000"/>
          <w:sz w:val="22"/>
          <w:szCs w:val="22"/>
        </w:rPr>
        <w:t>raised over £3.8million in capital from a mix of crowdfunding, private investors, and venture capital investors.</w:t>
      </w:r>
    </w:p>
    <w:p w14:paraId="73A0D3DD" w14:textId="77777777" w:rsidR="00A72152" w:rsidRDefault="00A72152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2FD6F64B" w14:textId="1D860FB2" w:rsidR="007E178D" w:rsidRDefault="003D6B09" w:rsidP="002A2BD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 w:rsidRPr="00AC0B1D">
        <w:rPr>
          <w:rFonts w:ascii="Helvetica" w:eastAsia="Helvetica Neue" w:hAnsi="Helvetica" w:cs="Helvetica"/>
          <w:color w:val="000000"/>
          <w:sz w:val="22"/>
          <w:szCs w:val="22"/>
        </w:rPr>
        <w:t>On a mission to make boating more accessible, affordable, flexible, and inclusive, Borrow A Boat pioneered peer-to-peer boat charters, helping boat owners generate extra income from their vessel</w:t>
      </w:r>
      <w:r w:rsidR="00C90863">
        <w:rPr>
          <w:rFonts w:ascii="Helvetica" w:eastAsia="Helvetica Neue" w:hAnsi="Helvetica" w:cs="Helvetica"/>
          <w:color w:val="000000"/>
          <w:sz w:val="22"/>
          <w:szCs w:val="22"/>
        </w:rPr>
        <w:t>s</w:t>
      </w:r>
      <w:r w:rsidRPr="00AC0B1D">
        <w:rPr>
          <w:rFonts w:ascii="Helvetica" w:eastAsia="Helvetica Neue" w:hAnsi="Helvetica" w:cs="Helvetica"/>
          <w:color w:val="000000"/>
          <w:sz w:val="22"/>
          <w:szCs w:val="22"/>
        </w:rPr>
        <w:t xml:space="preserve"> and reducing the high costs of boat ownership, including maintenance costs and marina fees</w:t>
      </w:r>
      <w:r w:rsidR="00535767">
        <w:rPr>
          <w:rFonts w:ascii="Helvetica" w:eastAsia="Helvetica Neue" w:hAnsi="Helvetica" w:cs="Helvetica"/>
          <w:color w:val="000000"/>
          <w:sz w:val="22"/>
          <w:szCs w:val="22"/>
        </w:rPr>
        <w:t>, whilst offering consumers more affordable and flexible boating experiences</w:t>
      </w:r>
      <w:r w:rsidRPr="00AC0B1D">
        <w:rPr>
          <w:rFonts w:ascii="Helvetica" w:eastAsia="Helvetica Neue" w:hAnsi="Helvetica" w:cs="Helvetica"/>
          <w:color w:val="000000"/>
          <w:sz w:val="22"/>
          <w:szCs w:val="22"/>
        </w:rPr>
        <w:t>.</w:t>
      </w:r>
      <w:r w:rsidR="00CE501C">
        <w:rPr>
          <w:rFonts w:ascii="Helvetica" w:eastAsia="Helvetica Neue" w:hAnsi="Helvetica" w:cs="Helvetica"/>
          <w:color w:val="000000"/>
          <w:sz w:val="22"/>
          <w:szCs w:val="22"/>
        </w:rPr>
        <w:t xml:space="preserve"> </w:t>
      </w:r>
      <w:r w:rsidR="00FE45C2">
        <w:rPr>
          <w:rFonts w:ascii="Helvetica" w:eastAsia="Helvetica Neue" w:hAnsi="Helvetica" w:cs="Helvetica"/>
          <w:color w:val="000000"/>
          <w:sz w:val="22"/>
          <w:szCs w:val="22"/>
        </w:rPr>
        <w:t xml:space="preserve">Borrow A Boat now has </w:t>
      </w:r>
      <w:r w:rsidR="00A72152" w:rsidRPr="00AC0B1D">
        <w:rPr>
          <w:rFonts w:ascii="Helvetica" w:eastAsia="Helvetica Neue" w:hAnsi="Helvetica" w:cs="Helvetica"/>
          <w:color w:val="000000"/>
          <w:sz w:val="22"/>
          <w:szCs w:val="22"/>
        </w:rPr>
        <w:t xml:space="preserve">access to over 35,000 vessels in 65+ </w:t>
      </w:r>
      <w:r w:rsidR="00C351B2" w:rsidRPr="00AC0B1D">
        <w:rPr>
          <w:rFonts w:ascii="Helvetica" w:eastAsia="Helvetica Neue" w:hAnsi="Helvetica" w:cs="Helvetica"/>
          <w:color w:val="000000"/>
          <w:sz w:val="22"/>
          <w:szCs w:val="22"/>
        </w:rPr>
        <w:t>countries and</w:t>
      </w:r>
      <w:r w:rsidR="00FE45C2">
        <w:rPr>
          <w:rFonts w:ascii="Helvetica" w:eastAsia="Helvetica Neue" w:hAnsi="Helvetica" w:cs="Helvetica"/>
          <w:color w:val="000000"/>
          <w:sz w:val="22"/>
          <w:szCs w:val="22"/>
        </w:rPr>
        <w:t xml:space="preserve"> </w:t>
      </w:r>
      <w:r w:rsidR="00A72152" w:rsidRPr="00AC0B1D">
        <w:rPr>
          <w:rFonts w:ascii="Helvetica" w:eastAsia="Helvetica Neue" w:hAnsi="Helvetica" w:cs="Helvetica"/>
          <w:color w:val="000000"/>
          <w:sz w:val="22"/>
          <w:szCs w:val="22"/>
        </w:rPr>
        <w:t>offers</w:t>
      </w:r>
      <w:r w:rsidR="00A72152">
        <w:rPr>
          <w:rFonts w:ascii="Helvetica" w:eastAsia="Helvetica Neue" w:hAnsi="Helvetica" w:cs="Helvetica"/>
          <w:color w:val="000000"/>
          <w:sz w:val="22"/>
          <w:szCs w:val="22"/>
        </w:rPr>
        <w:t xml:space="preserve"> both</w:t>
      </w:r>
      <w:r w:rsidR="00A72152" w:rsidRPr="00AC0B1D">
        <w:rPr>
          <w:rFonts w:ascii="Helvetica" w:eastAsia="Helvetica Neue" w:hAnsi="Helvetica" w:cs="Helvetica"/>
          <w:color w:val="000000"/>
          <w:sz w:val="22"/>
          <w:szCs w:val="22"/>
        </w:rPr>
        <w:t xml:space="preserve"> peer-to-peer listings as well as boat rental through traditional charter companies.</w:t>
      </w:r>
    </w:p>
    <w:p w14:paraId="481148A9" w14:textId="77777777" w:rsidR="00614EFF" w:rsidRPr="001A348B" w:rsidRDefault="00614EFF" w:rsidP="001A348B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406E6276" w14:textId="2EE31A24" w:rsidR="002D7F34" w:rsidRPr="001A348B" w:rsidRDefault="002D7F34" w:rsidP="00C351B2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 w:rsidRPr="002D7F34">
        <w:rPr>
          <w:rFonts w:ascii="Helvetica" w:hAnsi="Helvetica" w:cs="Helvetica"/>
          <w:b/>
          <w:bCs/>
          <w:lang w:val="en-US"/>
        </w:rPr>
        <w:t>Strategy</w:t>
      </w:r>
      <w:r w:rsidR="001741A2">
        <w:rPr>
          <w:rFonts w:ascii="Helvetica" w:hAnsi="Helvetica" w:cs="Helvetica"/>
          <w:b/>
          <w:bCs/>
          <w:lang w:val="en-US"/>
        </w:rPr>
        <w:t>:</w:t>
      </w:r>
    </w:p>
    <w:p w14:paraId="5032F0F1" w14:textId="77777777" w:rsidR="00401ECE" w:rsidRDefault="00401ECE" w:rsidP="001A348B">
      <w:pPr>
        <w:spacing w:line="360" w:lineRule="auto"/>
        <w:rPr>
          <w:rFonts w:ascii="Helvetica" w:hAnsi="Helvetica" w:cs="Helvetica"/>
          <w:sz w:val="22"/>
          <w:szCs w:val="22"/>
          <w:lang w:val="en-US"/>
        </w:rPr>
      </w:pPr>
    </w:p>
    <w:p w14:paraId="4A49C154" w14:textId="6CAD8CCF" w:rsidR="00401ECE" w:rsidRDefault="005D6B37" w:rsidP="001A348B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>
        <w:rPr>
          <w:rFonts w:ascii="Helvetica" w:hAnsi="Helvetica" w:cs="Helvetica"/>
          <w:sz w:val="22"/>
          <w:szCs w:val="22"/>
          <w:lang w:val="en-US"/>
        </w:rPr>
        <w:t>Borrow</w:t>
      </w:r>
      <w:r w:rsidR="00401ECE">
        <w:rPr>
          <w:rFonts w:ascii="Helvetica" w:hAnsi="Helvetica" w:cs="Helvetica"/>
          <w:sz w:val="22"/>
          <w:szCs w:val="22"/>
          <w:lang w:val="en-US"/>
        </w:rPr>
        <w:t xml:space="preserve"> A Boat began their fourth crowdfunding rais</w:t>
      </w:r>
      <w:r w:rsidR="00DE7F5A">
        <w:rPr>
          <w:rFonts w:ascii="Helvetica" w:hAnsi="Helvetica" w:cs="Helvetica"/>
          <w:sz w:val="22"/>
          <w:szCs w:val="22"/>
          <w:lang w:val="en-US"/>
        </w:rPr>
        <w:t xml:space="preserve">e with the aim of raising </w:t>
      </w:r>
      <w:r w:rsidR="00827C49">
        <w:rPr>
          <w:rFonts w:ascii="Helvetica" w:hAnsi="Helvetica" w:cs="Helvetica"/>
          <w:sz w:val="22"/>
          <w:szCs w:val="22"/>
          <w:lang w:val="en-US"/>
        </w:rPr>
        <w:t xml:space="preserve">£750,000 </w:t>
      </w:r>
      <w:r w:rsidR="007F47D3">
        <w:rPr>
          <w:rFonts w:ascii="Helvetica" w:hAnsi="Helvetica" w:cs="Helvetica"/>
          <w:sz w:val="22"/>
          <w:szCs w:val="22"/>
          <w:lang w:val="en-US"/>
        </w:rPr>
        <w:t>to fuel further growt</w:t>
      </w:r>
      <w:r w:rsidR="00A45EE0">
        <w:rPr>
          <w:rFonts w:ascii="Helvetica" w:hAnsi="Helvetica" w:cs="Helvetica"/>
          <w:sz w:val="22"/>
          <w:szCs w:val="22"/>
          <w:lang w:val="en-US"/>
        </w:rPr>
        <w:t>h.</w:t>
      </w:r>
    </w:p>
    <w:p w14:paraId="67B30B90" w14:textId="5CA54EA2" w:rsidR="00947258" w:rsidRDefault="00A45EE0" w:rsidP="001A348B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>
        <w:rPr>
          <w:rFonts w:ascii="Helvetica" w:hAnsi="Helvetica" w:cs="Helvetica"/>
          <w:sz w:val="22"/>
          <w:szCs w:val="22"/>
          <w:lang w:val="en-US"/>
        </w:rPr>
        <w:lastRenderedPageBreak/>
        <w:t>By using the Southampton Boat Show</w:t>
      </w:r>
      <w:r w:rsidR="00B6328D">
        <w:rPr>
          <w:rFonts w:ascii="Helvetica" w:hAnsi="Helvetica" w:cs="Helvetica"/>
          <w:sz w:val="22"/>
          <w:szCs w:val="22"/>
          <w:lang w:val="en-US"/>
        </w:rPr>
        <w:t>, one of the largest boat shows in Europe,</w:t>
      </w:r>
      <w:r>
        <w:rPr>
          <w:rFonts w:ascii="Helvetica" w:hAnsi="Helvetica" w:cs="Helvetica"/>
          <w:sz w:val="22"/>
          <w:szCs w:val="22"/>
          <w:lang w:val="en-US"/>
        </w:rPr>
        <w:t xml:space="preserve"> to </w:t>
      </w:r>
      <w:r w:rsidR="008F0EA6">
        <w:rPr>
          <w:rFonts w:ascii="Helvetica" w:hAnsi="Helvetica" w:cs="Helvetica"/>
          <w:sz w:val="22"/>
          <w:szCs w:val="22"/>
          <w:lang w:val="en-US"/>
        </w:rPr>
        <w:t>announce the intent for a fourth crowdfunding campaign</w:t>
      </w:r>
      <w:r w:rsidR="00BA69FD">
        <w:rPr>
          <w:rFonts w:ascii="Helvetica" w:hAnsi="Helvetica" w:cs="Helvetica"/>
          <w:sz w:val="22"/>
          <w:szCs w:val="22"/>
          <w:lang w:val="en-US"/>
        </w:rPr>
        <w:t xml:space="preserve">, Borrow A Boat was able to appeal to likeminded investors </w:t>
      </w:r>
      <w:r w:rsidR="00EF27BE">
        <w:rPr>
          <w:rFonts w:ascii="Helvetica" w:hAnsi="Helvetica" w:cs="Helvetica"/>
          <w:sz w:val="22"/>
          <w:szCs w:val="22"/>
          <w:lang w:val="en-US"/>
        </w:rPr>
        <w:t>with a launch event and talks, as well as combined offers for customers to receive discounted charters should they invest</w:t>
      </w:r>
      <w:r w:rsidR="00EC1506">
        <w:rPr>
          <w:rFonts w:ascii="Helvetica" w:hAnsi="Helvetica" w:cs="Helvetica"/>
          <w:sz w:val="22"/>
          <w:szCs w:val="22"/>
          <w:lang w:val="en-US"/>
        </w:rPr>
        <w:t xml:space="preserve"> in the company</w:t>
      </w:r>
      <w:r w:rsidR="0081162B">
        <w:rPr>
          <w:rFonts w:ascii="Helvetica" w:hAnsi="Helvetica" w:cs="Helvetica"/>
          <w:sz w:val="22"/>
          <w:szCs w:val="22"/>
          <w:lang w:val="en-US"/>
        </w:rPr>
        <w:t xml:space="preserve">. </w:t>
      </w:r>
      <w:r w:rsidR="00CD3952">
        <w:rPr>
          <w:rFonts w:ascii="Helvetica" w:hAnsi="Helvetica" w:cs="Helvetica"/>
          <w:sz w:val="22"/>
          <w:szCs w:val="22"/>
          <w:lang w:val="en-US"/>
        </w:rPr>
        <w:t>Those</w:t>
      </w:r>
      <w:r w:rsidR="00C42404">
        <w:rPr>
          <w:rFonts w:ascii="Helvetica" w:hAnsi="Helvetica" w:cs="Helvetica"/>
          <w:sz w:val="22"/>
          <w:szCs w:val="22"/>
          <w:lang w:val="en-US"/>
        </w:rPr>
        <w:t xml:space="preserve"> investing </w:t>
      </w:r>
      <w:r w:rsidR="00C42404" w:rsidRPr="003A0877">
        <w:rPr>
          <w:rFonts w:ascii="Helvetica" w:hAnsi="Helvetica" w:cs="Helvetica"/>
          <w:sz w:val="22"/>
          <w:szCs w:val="22"/>
          <w:lang w:val="en-US"/>
        </w:rPr>
        <w:t xml:space="preserve">£500 or more </w:t>
      </w:r>
      <w:r w:rsidR="00AA648D" w:rsidRPr="003A0877">
        <w:rPr>
          <w:rFonts w:ascii="Helvetica" w:hAnsi="Helvetica" w:cs="Helvetica"/>
          <w:sz w:val="22"/>
          <w:szCs w:val="22"/>
          <w:lang w:val="en-US"/>
        </w:rPr>
        <w:t xml:space="preserve">received </w:t>
      </w:r>
      <w:r w:rsidR="00C42404" w:rsidRPr="003A0877">
        <w:rPr>
          <w:rFonts w:ascii="Helvetica" w:hAnsi="Helvetica" w:cs="Helvetica"/>
          <w:sz w:val="22"/>
          <w:szCs w:val="22"/>
          <w:lang w:val="en-US"/>
        </w:rPr>
        <w:t xml:space="preserve">5% off a charter up to £10,000 in value, </w:t>
      </w:r>
      <w:r w:rsidR="00CC0402" w:rsidRPr="003A0877">
        <w:rPr>
          <w:rFonts w:ascii="Helvetica" w:hAnsi="Helvetica" w:cs="Helvetica"/>
          <w:sz w:val="22"/>
          <w:szCs w:val="22"/>
          <w:lang w:val="en-US"/>
        </w:rPr>
        <w:t>and</w:t>
      </w:r>
      <w:r w:rsidR="00C42404" w:rsidRPr="003A0877">
        <w:rPr>
          <w:rFonts w:ascii="Helvetica" w:hAnsi="Helvetica" w:cs="Helvetica"/>
          <w:sz w:val="22"/>
          <w:szCs w:val="22"/>
          <w:lang w:val="en-US"/>
        </w:rPr>
        <w:t xml:space="preserve"> </w:t>
      </w:r>
      <w:r w:rsidR="00AA648D" w:rsidRPr="003A0877">
        <w:rPr>
          <w:rFonts w:ascii="Helvetica" w:hAnsi="Helvetica" w:cs="Helvetica"/>
          <w:sz w:val="22"/>
          <w:szCs w:val="22"/>
          <w:lang w:val="en-US"/>
        </w:rPr>
        <w:t xml:space="preserve">those </w:t>
      </w:r>
      <w:r w:rsidR="003D71A2" w:rsidRPr="003A0877">
        <w:rPr>
          <w:rFonts w:ascii="Helvetica" w:hAnsi="Helvetica" w:cs="Helvetica"/>
          <w:sz w:val="22"/>
          <w:szCs w:val="22"/>
          <w:lang w:val="en-US"/>
        </w:rPr>
        <w:t>investing upwards of £2</w:t>
      </w:r>
      <w:r w:rsidR="00CD3952" w:rsidRPr="003A0877">
        <w:rPr>
          <w:rFonts w:ascii="Helvetica" w:hAnsi="Helvetica" w:cs="Helvetica"/>
          <w:sz w:val="22"/>
          <w:szCs w:val="22"/>
          <w:lang w:val="en-US"/>
        </w:rPr>
        <w:t>,</w:t>
      </w:r>
      <w:r w:rsidR="003D71A2" w:rsidRPr="003A0877">
        <w:rPr>
          <w:rFonts w:ascii="Helvetica" w:hAnsi="Helvetica" w:cs="Helvetica"/>
          <w:sz w:val="22"/>
          <w:szCs w:val="22"/>
          <w:lang w:val="en-US"/>
        </w:rPr>
        <w:t>000</w:t>
      </w:r>
      <w:r w:rsidR="00CC0402" w:rsidRPr="003A0877">
        <w:rPr>
          <w:rFonts w:ascii="Helvetica" w:hAnsi="Helvetica" w:cs="Helvetica"/>
          <w:sz w:val="22"/>
          <w:szCs w:val="22"/>
          <w:lang w:val="en-US"/>
        </w:rPr>
        <w:t xml:space="preserve"> </w:t>
      </w:r>
      <w:r w:rsidR="003D71A2" w:rsidRPr="003A0877">
        <w:rPr>
          <w:rFonts w:ascii="Helvetica" w:hAnsi="Helvetica" w:cs="Helvetica"/>
          <w:sz w:val="22"/>
          <w:szCs w:val="22"/>
          <w:lang w:val="en-US"/>
        </w:rPr>
        <w:t>receive</w:t>
      </w:r>
      <w:r w:rsidR="00CC0402" w:rsidRPr="003A0877">
        <w:rPr>
          <w:rFonts w:ascii="Helvetica" w:hAnsi="Helvetica" w:cs="Helvetica"/>
          <w:sz w:val="22"/>
          <w:szCs w:val="22"/>
          <w:lang w:val="en-US"/>
        </w:rPr>
        <w:t>d</w:t>
      </w:r>
      <w:r w:rsidR="003D71A2" w:rsidRPr="003A0877">
        <w:rPr>
          <w:rFonts w:ascii="Helvetica" w:hAnsi="Helvetica" w:cs="Helvetica"/>
          <w:sz w:val="22"/>
          <w:szCs w:val="22"/>
          <w:lang w:val="en-US"/>
        </w:rPr>
        <w:t xml:space="preserve"> 5% off any charter</w:t>
      </w:r>
      <w:r w:rsidR="00CC0402">
        <w:rPr>
          <w:rFonts w:ascii="Helvetica" w:hAnsi="Helvetica" w:cs="Helvetica"/>
          <w:sz w:val="22"/>
          <w:szCs w:val="22"/>
          <w:lang w:val="en-US"/>
        </w:rPr>
        <w:t xml:space="preserve"> -</w:t>
      </w:r>
      <w:r w:rsidR="003D71A2">
        <w:rPr>
          <w:rFonts w:ascii="Helvetica" w:hAnsi="Helvetica" w:cs="Helvetica"/>
          <w:sz w:val="22"/>
          <w:szCs w:val="22"/>
          <w:lang w:val="en-US"/>
        </w:rPr>
        <w:t xml:space="preserve"> </w:t>
      </w:r>
      <w:r w:rsidR="003D36DE">
        <w:rPr>
          <w:rFonts w:ascii="Helvetica" w:hAnsi="Helvetica" w:cs="Helvetica"/>
          <w:sz w:val="22"/>
          <w:szCs w:val="22"/>
          <w:lang w:val="en-US"/>
        </w:rPr>
        <w:t xml:space="preserve">meaning </w:t>
      </w:r>
      <w:r w:rsidR="009C5B4E">
        <w:rPr>
          <w:rFonts w:ascii="Helvetica" w:hAnsi="Helvetica" w:cs="Helvetica"/>
          <w:sz w:val="22"/>
          <w:szCs w:val="22"/>
          <w:lang w:val="en-US"/>
        </w:rPr>
        <w:t xml:space="preserve">potential discounts of more than </w:t>
      </w:r>
      <w:r w:rsidR="005A5BF2">
        <w:rPr>
          <w:rFonts w:ascii="Helvetica" w:hAnsi="Helvetica" w:cs="Helvetica"/>
          <w:sz w:val="22"/>
          <w:szCs w:val="22"/>
          <w:lang w:val="en-US"/>
        </w:rPr>
        <w:t>£5</w:t>
      </w:r>
      <w:r w:rsidR="00CD3952">
        <w:rPr>
          <w:rFonts w:ascii="Helvetica" w:hAnsi="Helvetica" w:cs="Helvetica"/>
          <w:sz w:val="22"/>
          <w:szCs w:val="22"/>
          <w:lang w:val="en-US"/>
        </w:rPr>
        <w:t>,</w:t>
      </w:r>
      <w:r w:rsidR="005A5BF2">
        <w:rPr>
          <w:rFonts w:ascii="Helvetica" w:hAnsi="Helvetica" w:cs="Helvetica"/>
          <w:sz w:val="22"/>
          <w:szCs w:val="22"/>
          <w:lang w:val="en-US"/>
        </w:rPr>
        <w:t>000 on selected charters.</w:t>
      </w:r>
    </w:p>
    <w:p w14:paraId="1E1263F8" w14:textId="77777777" w:rsidR="005F4636" w:rsidRDefault="005F4636" w:rsidP="001A348B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7500E2F0" w14:textId="12826AA7" w:rsidR="005F4636" w:rsidRDefault="0000115A" w:rsidP="001A348B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>
        <w:rPr>
          <w:rFonts w:ascii="Helvetica" w:hAnsi="Helvetica" w:cs="Helvetica"/>
          <w:sz w:val="22"/>
          <w:szCs w:val="22"/>
          <w:lang w:val="en-US"/>
        </w:rPr>
        <w:t>This encouraged investors by appealing to their boating interest and rewarding their investment with</w:t>
      </w:r>
      <w:r w:rsidR="000C301E">
        <w:rPr>
          <w:rFonts w:ascii="Helvetica" w:hAnsi="Helvetica" w:cs="Helvetica"/>
          <w:sz w:val="22"/>
          <w:szCs w:val="22"/>
          <w:lang w:val="en-US"/>
        </w:rPr>
        <w:t xml:space="preserve"> an opportunity to try out the platform for themselves.</w:t>
      </w:r>
    </w:p>
    <w:p w14:paraId="5B810F2C" w14:textId="77777777" w:rsidR="00721450" w:rsidRDefault="00721450" w:rsidP="001A348B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65C40D20" w14:textId="6E118B50" w:rsidR="002D7F34" w:rsidRDefault="002D7F34" w:rsidP="001A348B">
      <w:pPr>
        <w:spacing w:line="360" w:lineRule="auto"/>
        <w:rPr>
          <w:rFonts w:ascii="Helvetica" w:hAnsi="Helvetica" w:cs="Helvetica"/>
          <w:lang w:val="en-US"/>
        </w:rPr>
      </w:pPr>
      <w:r w:rsidRPr="00E56397">
        <w:rPr>
          <w:rFonts w:ascii="Helvetica" w:hAnsi="Helvetica" w:cs="Helvetica"/>
          <w:b/>
          <w:bCs/>
          <w:lang w:val="en-US"/>
        </w:rPr>
        <w:t>Creative</w:t>
      </w:r>
      <w:r w:rsidR="001741A2">
        <w:rPr>
          <w:rFonts w:ascii="Helvetica" w:hAnsi="Helvetica" w:cs="Helvetica"/>
          <w:b/>
          <w:bCs/>
          <w:lang w:val="en-US"/>
        </w:rPr>
        <w:t>:</w:t>
      </w:r>
      <w:r w:rsidRPr="00E56397">
        <w:rPr>
          <w:rFonts w:ascii="Helvetica" w:hAnsi="Helvetica" w:cs="Helvetica"/>
          <w:b/>
          <w:bCs/>
          <w:lang w:val="en-US"/>
        </w:rPr>
        <w:t xml:space="preserve"> </w:t>
      </w:r>
    </w:p>
    <w:p w14:paraId="3CB9B67B" w14:textId="77777777" w:rsidR="00EC3527" w:rsidRDefault="00EC3527" w:rsidP="00333FE0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2299FA4A" w14:textId="1918D8BF" w:rsidR="00AD192D" w:rsidRPr="003C3627" w:rsidRDefault="007A1BEE" w:rsidP="00333FE0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>
        <w:rPr>
          <w:rFonts w:ascii="Helvetica" w:hAnsi="Helvetica" w:cs="Helvetica"/>
          <w:sz w:val="22"/>
          <w:szCs w:val="22"/>
          <w:lang w:val="en-US"/>
        </w:rPr>
        <w:t xml:space="preserve">The </w:t>
      </w:r>
      <w:r w:rsidR="00AD192D" w:rsidRPr="003C3627">
        <w:rPr>
          <w:rFonts w:ascii="Helvetica" w:hAnsi="Helvetica" w:cs="Helvetica"/>
          <w:sz w:val="22"/>
          <w:szCs w:val="22"/>
          <w:lang w:val="en-US"/>
        </w:rPr>
        <w:t>campaign was supported by a video tha</w:t>
      </w:r>
      <w:r w:rsidR="00D779DF">
        <w:rPr>
          <w:rFonts w:ascii="Helvetica" w:hAnsi="Helvetica" w:cs="Helvetica"/>
          <w:sz w:val="22"/>
          <w:szCs w:val="22"/>
          <w:lang w:val="en-US"/>
        </w:rPr>
        <w:t xml:space="preserve">t introduced investors to the Borrow A Boat </w:t>
      </w:r>
      <w:r w:rsidR="006A2BE8">
        <w:rPr>
          <w:rFonts w:ascii="Helvetica" w:hAnsi="Helvetica" w:cs="Helvetica"/>
          <w:sz w:val="22"/>
          <w:szCs w:val="22"/>
          <w:lang w:val="en-US"/>
        </w:rPr>
        <w:t xml:space="preserve">team, </w:t>
      </w:r>
      <w:r w:rsidR="00907FC9">
        <w:rPr>
          <w:rFonts w:ascii="Helvetica" w:hAnsi="Helvetica" w:cs="Helvetica"/>
          <w:sz w:val="22"/>
          <w:szCs w:val="22"/>
          <w:lang w:val="en-US"/>
        </w:rPr>
        <w:t>including CEO Matt Ovenden</w:t>
      </w:r>
      <w:r w:rsidR="00B26C79">
        <w:rPr>
          <w:rFonts w:ascii="Helvetica" w:hAnsi="Helvetica" w:cs="Helvetica"/>
          <w:sz w:val="22"/>
          <w:szCs w:val="22"/>
          <w:lang w:val="en-US"/>
        </w:rPr>
        <w:t xml:space="preserve">. </w:t>
      </w:r>
      <w:r w:rsidR="00ED725D">
        <w:rPr>
          <w:rFonts w:ascii="Helvetica" w:hAnsi="Helvetica" w:cs="Helvetica"/>
          <w:sz w:val="22"/>
          <w:szCs w:val="22"/>
          <w:lang w:val="en-US"/>
        </w:rPr>
        <w:t xml:space="preserve">This video </w:t>
      </w:r>
      <w:r w:rsidR="005643E4">
        <w:rPr>
          <w:rFonts w:ascii="Helvetica" w:hAnsi="Helvetica" w:cs="Helvetica"/>
          <w:sz w:val="22"/>
          <w:szCs w:val="22"/>
          <w:lang w:val="en-US"/>
        </w:rPr>
        <w:t>summari</w:t>
      </w:r>
      <w:r w:rsidR="003316B9">
        <w:rPr>
          <w:rFonts w:ascii="Helvetica" w:hAnsi="Helvetica" w:cs="Helvetica"/>
          <w:sz w:val="22"/>
          <w:szCs w:val="22"/>
          <w:lang w:val="en-US"/>
        </w:rPr>
        <w:t>s</w:t>
      </w:r>
      <w:r w:rsidR="005643E4">
        <w:rPr>
          <w:rFonts w:ascii="Helvetica" w:hAnsi="Helvetica" w:cs="Helvetica"/>
          <w:sz w:val="22"/>
          <w:szCs w:val="22"/>
          <w:lang w:val="en-US"/>
        </w:rPr>
        <w:t>ed</w:t>
      </w:r>
      <w:r w:rsidR="00ED725D">
        <w:rPr>
          <w:rFonts w:ascii="Helvetica" w:hAnsi="Helvetica" w:cs="Helvetica"/>
          <w:sz w:val="22"/>
          <w:szCs w:val="22"/>
          <w:lang w:val="en-US"/>
        </w:rPr>
        <w:t xml:space="preserve"> the pioneering work Borrow A Boat had already done in the boating industry, as well as the promising </w:t>
      </w:r>
      <w:r w:rsidR="00ED3D77">
        <w:rPr>
          <w:rFonts w:ascii="Helvetica" w:hAnsi="Helvetica" w:cs="Helvetica"/>
          <w:sz w:val="22"/>
          <w:szCs w:val="22"/>
          <w:lang w:val="en-US"/>
        </w:rPr>
        <w:t>opportunities for investors should they choose to ‘get on board’ with Borrow A Boat.</w:t>
      </w:r>
    </w:p>
    <w:p w14:paraId="0D859476" w14:textId="77777777" w:rsidR="00E56397" w:rsidRDefault="00E56397" w:rsidP="001A348B">
      <w:pPr>
        <w:spacing w:line="360" w:lineRule="auto"/>
        <w:rPr>
          <w:rFonts w:ascii="Helvetica" w:hAnsi="Helvetica" w:cs="Helvetica"/>
          <w:sz w:val="22"/>
          <w:szCs w:val="22"/>
          <w:lang w:val="en-US"/>
        </w:rPr>
      </w:pPr>
    </w:p>
    <w:p w14:paraId="52F6224A" w14:textId="498E050D" w:rsidR="00A860A7" w:rsidRPr="001A348B" w:rsidRDefault="00BC1F05" w:rsidP="00BC1F05">
      <w:pPr>
        <w:spacing w:line="360" w:lineRule="auto"/>
        <w:jc w:val="center"/>
        <w:rPr>
          <w:rFonts w:ascii="Helvetica" w:hAnsi="Helvetica" w:cs="Helvetica"/>
          <w:b/>
          <w:bCs/>
          <w:sz w:val="22"/>
          <w:szCs w:val="22"/>
          <w:lang w:val="en-US"/>
        </w:rPr>
      </w:pPr>
      <w:r>
        <w:rPr>
          <w:rFonts w:ascii="Helvetica" w:hAnsi="Helvetica" w:cs="Helvetica"/>
          <w:b/>
          <w:bCs/>
          <w:noProof/>
          <w:sz w:val="22"/>
          <w:szCs w:val="22"/>
          <w:lang w:val="en-US"/>
        </w:rPr>
        <w:drawing>
          <wp:inline distT="0" distB="0" distL="0" distR="0" wp14:anchorId="6864AC18" wp14:editId="4F9BF863">
            <wp:extent cx="4377148" cy="2787650"/>
            <wp:effectExtent l="19050" t="19050" r="23495" b="1270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47" cy="2826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30C7B" w14:textId="67A988B4" w:rsidR="007E0170" w:rsidRDefault="0024157B" w:rsidP="007E0170">
      <w:pPr>
        <w:spacing w:line="360" w:lineRule="auto"/>
        <w:jc w:val="center"/>
        <w:rPr>
          <w:rFonts w:ascii="Helvetica" w:hAnsi="Helvetica" w:cs="Helvetica"/>
          <w:b/>
          <w:bCs/>
          <w:sz w:val="22"/>
          <w:szCs w:val="22"/>
          <w:lang w:val="en-US"/>
        </w:rPr>
      </w:pPr>
      <w:r>
        <w:rPr>
          <w:rFonts w:ascii="Helvetica" w:hAnsi="Helvetica" w:cs="Helvetica"/>
          <w:b/>
          <w:bCs/>
          <w:sz w:val="22"/>
          <w:szCs w:val="22"/>
          <w:lang w:val="en-US"/>
        </w:rPr>
        <w:t>Link to video:</w:t>
      </w:r>
      <w:r w:rsidR="00FF188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hyperlink r:id="rId13" w:history="1">
        <w:r w:rsidR="007E0170" w:rsidRPr="003763AA">
          <w:rPr>
            <w:rStyle w:val="Hyperlink"/>
            <w:rFonts w:ascii="Helvetica" w:hAnsi="Helvetica" w:cs="Helvetica"/>
            <w:b/>
            <w:bCs/>
            <w:sz w:val="22"/>
            <w:szCs w:val="22"/>
            <w:lang w:val="en-US"/>
          </w:rPr>
          <w:t>https://vimeo.com/599683232/53d9b0aa71</w:t>
        </w:r>
      </w:hyperlink>
    </w:p>
    <w:p w14:paraId="5DF731A5" w14:textId="77777777" w:rsidR="0024157B" w:rsidRDefault="0024157B" w:rsidP="0024157B">
      <w:pPr>
        <w:spacing w:line="360" w:lineRule="auto"/>
        <w:jc w:val="center"/>
        <w:rPr>
          <w:rFonts w:ascii="Helvetica" w:hAnsi="Helvetica" w:cs="Helvetica"/>
          <w:b/>
          <w:bCs/>
          <w:sz w:val="22"/>
          <w:szCs w:val="22"/>
          <w:lang w:val="en-US"/>
        </w:rPr>
      </w:pPr>
    </w:p>
    <w:p w14:paraId="2D3870AC" w14:textId="3CA833D4" w:rsidR="002D7F34" w:rsidRDefault="002D7F34" w:rsidP="001A348B">
      <w:pPr>
        <w:spacing w:line="360" w:lineRule="auto"/>
        <w:rPr>
          <w:rFonts w:ascii="Helvetica" w:hAnsi="Helvetica" w:cs="Helvetica"/>
          <w:lang w:val="en-US"/>
        </w:rPr>
      </w:pPr>
      <w:r w:rsidRPr="00E56397">
        <w:rPr>
          <w:rFonts w:ascii="Helvetica" w:hAnsi="Helvetica" w:cs="Helvetica"/>
          <w:b/>
          <w:bCs/>
          <w:lang w:val="en-US"/>
        </w:rPr>
        <w:t>PR</w:t>
      </w:r>
      <w:r w:rsidR="001741A2">
        <w:rPr>
          <w:rFonts w:ascii="Helvetica" w:hAnsi="Helvetica" w:cs="Helvetica"/>
          <w:b/>
          <w:bCs/>
          <w:lang w:val="en-US"/>
        </w:rPr>
        <w:t>:</w:t>
      </w:r>
      <w:r w:rsidRPr="00E56397">
        <w:rPr>
          <w:rFonts w:ascii="Helvetica" w:hAnsi="Helvetica" w:cs="Helvetica"/>
          <w:b/>
          <w:bCs/>
          <w:lang w:val="en-US"/>
        </w:rPr>
        <w:t xml:space="preserve"> </w:t>
      </w:r>
    </w:p>
    <w:p w14:paraId="4E4E4067" w14:textId="552F6F0C" w:rsidR="00910DE4" w:rsidRDefault="00910DE4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4FA90BF9" w14:textId="069151A7" w:rsidR="00910DE4" w:rsidRDefault="00910DE4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lastRenderedPageBreak/>
        <w:t>From the outset the campaign was backed by a strong press campaign, with media updated at each major milestone of the campaign, resulting in</w:t>
      </w:r>
      <w:r w:rsidR="00F3176D">
        <w:rPr>
          <w:rFonts w:ascii="Helvetica" w:eastAsia="Helvetica Neue" w:hAnsi="Helvetica" w:cs="Helvetica"/>
          <w:color w:val="000000"/>
          <w:sz w:val="22"/>
          <w:szCs w:val="22"/>
        </w:rPr>
        <w:t xml:space="preserve"> more than 25 pieces of 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>coverage secured in key national, business, tech and trade titles including the Financial Times, PhocusWire, Business Leader and Boat International. Media coverage was subsequently drip-fed to both investors and potential investors, to help build momentum for the funding round.</w:t>
      </w:r>
    </w:p>
    <w:p w14:paraId="421CD7E6" w14:textId="23BA89EF" w:rsidR="00244A46" w:rsidRDefault="00244A46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282E7B88" w14:textId="1B0FE1F7" w:rsidR="006E1C9C" w:rsidRDefault="006E1C9C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All </w:t>
      </w:r>
      <w:r w:rsidR="002816B4">
        <w:rPr>
          <w:rFonts w:ascii="Helvetica" w:eastAsia="Helvetica Neue" w:hAnsi="Helvetica" w:cs="Helvetica"/>
          <w:color w:val="000000"/>
          <w:sz w:val="22"/>
          <w:szCs w:val="22"/>
        </w:rPr>
        <w:t xml:space="preserve">crowdfunding coverage to date can be found via our </w:t>
      </w:r>
      <w:r w:rsidR="00744878">
        <w:rPr>
          <w:rFonts w:ascii="Helvetica" w:eastAsia="Helvetica Neue" w:hAnsi="Helvetica" w:cs="Helvetica"/>
          <w:color w:val="000000"/>
          <w:sz w:val="22"/>
          <w:szCs w:val="22"/>
        </w:rPr>
        <w:t xml:space="preserve">digital </w:t>
      </w:r>
      <w:r w:rsidR="002816B4" w:rsidRPr="00744878">
        <w:rPr>
          <w:rFonts w:ascii="Helvetica" w:eastAsia="Helvetica Neue" w:hAnsi="Helvetica" w:cs="Helvetica"/>
          <w:sz w:val="22"/>
          <w:szCs w:val="22"/>
        </w:rPr>
        <w:t>Coverage</w:t>
      </w:r>
      <w:r w:rsidR="00744878">
        <w:rPr>
          <w:rFonts w:ascii="Helvetica" w:eastAsia="Helvetica Neue" w:hAnsi="Helvetica" w:cs="Helvetica"/>
          <w:sz w:val="22"/>
          <w:szCs w:val="22"/>
        </w:rPr>
        <w:t xml:space="preserve"> B</w:t>
      </w:r>
      <w:r w:rsidR="002816B4" w:rsidRPr="00744878">
        <w:rPr>
          <w:rFonts w:ascii="Helvetica" w:eastAsia="Helvetica Neue" w:hAnsi="Helvetica" w:cs="Helvetica"/>
          <w:sz w:val="22"/>
          <w:szCs w:val="22"/>
        </w:rPr>
        <w:t>ook</w:t>
      </w:r>
      <w:r w:rsidR="00744878">
        <w:rPr>
          <w:rFonts w:ascii="Helvetica" w:eastAsia="Helvetica Neue" w:hAnsi="Helvetica" w:cs="Helvetica"/>
          <w:sz w:val="22"/>
          <w:szCs w:val="22"/>
        </w:rPr>
        <w:t xml:space="preserve"> </w:t>
      </w:r>
      <w:hyperlink r:id="rId14" w:history="1">
        <w:r w:rsidR="00744878" w:rsidRPr="00744878">
          <w:rPr>
            <w:rStyle w:val="Hyperlink"/>
            <w:rFonts w:ascii="Helvetica" w:eastAsia="Helvetica Neue" w:hAnsi="Helvetica" w:cs="Helvetica"/>
            <w:sz w:val="22"/>
            <w:szCs w:val="22"/>
          </w:rPr>
          <w:t>here</w:t>
        </w:r>
      </w:hyperlink>
      <w:r w:rsidR="002816B4">
        <w:rPr>
          <w:rFonts w:ascii="Helvetica" w:eastAsia="Helvetica Neue" w:hAnsi="Helvetica" w:cs="Helvetica"/>
          <w:color w:val="000000"/>
          <w:sz w:val="22"/>
          <w:szCs w:val="22"/>
        </w:rPr>
        <w:t xml:space="preserve">. </w:t>
      </w:r>
    </w:p>
    <w:p w14:paraId="1E9E5D9C" w14:textId="77777777" w:rsidR="00F266F3" w:rsidRDefault="00F266F3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6996E14D" w14:textId="268EACBB" w:rsidR="00F266F3" w:rsidRDefault="00A7250B" w:rsidP="00D42C34">
      <w:pPr>
        <w:spacing w:line="360" w:lineRule="auto"/>
        <w:jc w:val="center"/>
        <w:rPr>
          <w:rFonts w:ascii="Helvetica" w:eastAsia="Helvetica Neue" w:hAnsi="Helvetica" w:cs="Helvetica"/>
          <w:color w:val="000000"/>
          <w:sz w:val="22"/>
          <w:szCs w:val="22"/>
        </w:rPr>
      </w:pPr>
      <w:r w:rsidRPr="001645F9">
        <w:rPr>
          <w:rFonts w:ascii="Helvetica" w:eastAsia="Helvetica Neue" w:hAnsi="Helvetica" w:cs="Helvetica"/>
          <w:noProof/>
          <w:color w:val="000000"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0F7FB9D1" wp14:editId="379B7B9D">
            <wp:simplePos x="0" y="0"/>
            <wp:positionH relativeFrom="margin">
              <wp:align>center</wp:align>
            </wp:positionH>
            <wp:positionV relativeFrom="paragraph">
              <wp:posOffset>2750820</wp:posOffset>
            </wp:positionV>
            <wp:extent cx="2705100" cy="2202815"/>
            <wp:effectExtent l="19050" t="19050" r="19050" b="26035"/>
            <wp:wrapSquare wrapText="bothSides"/>
            <wp:docPr id="19" name="Picture 19" descr="A boat o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oat on the wa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02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A348B">
        <w:rPr>
          <w:rFonts w:ascii="Helvetica" w:hAnsi="Helvetica" w:cs="Helvetica"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63125378" wp14:editId="63DD6470">
            <wp:simplePos x="0" y="0"/>
            <wp:positionH relativeFrom="column">
              <wp:posOffset>304800</wp:posOffset>
            </wp:positionH>
            <wp:positionV relativeFrom="paragraph">
              <wp:posOffset>19050</wp:posOffset>
            </wp:positionV>
            <wp:extent cx="2409825" cy="2621915"/>
            <wp:effectExtent l="19050" t="19050" r="28575" b="26035"/>
            <wp:wrapSquare wrapText="bothSides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48B">
        <w:rPr>
          <w:rFonts w:ascii="Helvetica" w:hAnsi="Helvetica" w:cs="Helvetica"/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6A7114AD" wp14:editId="358A6A65">
            <wp:simplePos x="0" y="0"/>
            <wp:positionH relativeFrom="column">
              <wp:posOffset>3205480</wp:posOffset>
            </wp:positionH>
            <wp:positionV relativeFrom="paragraph">
              <wp:posOffset>19050</wp:posOffset>
            </wp:positionV>
            <wp:extent cx="2425192" cy="2638933"/>
            <wp:effectExtent l="19050" t="19050" r="13335" b="28575"/>
            <wp:wrapSquare wrapText="bothSides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2" cy="2638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312F" w14:textId="4A3DAFCB" w:rsidR="00A7250B" w:rsidRDefault="00A7250B" w:rsidP="00D42C34">
      <w:pPr>
        <w:spacing w:line="360" w:lineRule="auto"/>
        <w:jc w:val="center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4B9EC277" w14:textId="7E81F82A" w:rsidR="002816B4" w:rsidRPr="001741A2" w:rsidRDefault="002816B4" w:rsidP="00910DE4">
      <w:pPr>
        <w:spacing w:line="360" w:lineRule="auto"/>
        <w:jc w:val="both"/>
        <w:rPr>
          <w:rFonts w:ascii="Helvetica" w:eastAsia="Helvetica Neue" w:hAnsi="Helvetica" w:cs="Helvetica"/>
          <w:color w:val="000000"/>
        </w:rPr>
      </w:pPr>
    </w:p>
    <w:p w14:paraId="364438A9" w14:textId="3A079F72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64FFCFA8" w14:textId="48DFEC28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36B17022" w14:textId="715F8F32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19CB5764" w14:textId="01654405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5C246F54" w14:textId="69A230A7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4DF2D8C7" w14:textId="4A85369C" w:rsidR="00A7250B" w:rsidRDefault="00A7250B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  <w:r w:rsidRPr="001A348B">
        <w:rPr>
          <w:rFonts w:ascii="Helvetica" w:hAnsi="Helvetica" w:cs="Helvetica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66AB9B8" wp14:editId="78AEAA29">
            <wp:simplePos x="0" y="0"/>
            <wp:positionH relativeFrom="column">
              <wp:posOffset>3244850</wp:posOffset>
            </wp:positionH>
            <wp:positionV relativeFrom="paragraph">
              <wp:posOffset>319405</wp:posOffset>
            </wp:positionV>
            <wp:extent cx="2608580" cy="2838450"/>
            <wp:effectExtent l="19050" t="19050" r="20320" b="19050"/>
            <wp:wrapSquare wrapText="bothSides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8B">
        <w:rPr>
          <w:rFonts w:ascii="Helvetica" w:hAnsi="Helvetica" w:cs="Helvetica"/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008CD2CC" wp14:editId="3A45047C">
            <wp:simplePos x="0" y="0"/>
            <wp:positionH relativeFrom="column">
              <wp:posOffset>152400</wp:posOffset>
            </wp:positionH>
            <wp:positionV relativeFrom="paragraph">
              <wp:posOffset>316865</wp:posOffset>
            </wp:positionV>
            <wp:extent cx="2614295" cy="2844165"/>
            <wp:effectExtent l="19050" t="19050" r="14605" b="13335"/>
            <wp:wrapSquare wrapText="bothSides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84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6E2AA" w14:textId="77777777" w:rsidR="00B42D38" w:rsidRDefault="00B42D38" w:rsidP="001A348B">
      <w:pPr>
        <w:spacing w:line="360" w:lineRule="auto"/>
        <w:rPr>
          <w:rFonts w:ascii="Helvetica" w:hAnsi="Helvetica" w:cs="Helvetica"/>
          <w:b/>
          <w:bCs/>
          <w:lang w:val="en-US"/>
        </w:rPr>
      </w:pPr>
    </w:p>
    <w:p w14:paraId="69474D79" w14:textId="004F4B42" w:rsidR="002D7F34" w:rsidRDefault="002D7F34" w:rsidP="001A348B">
      <w:pPr>
        <w:spacing w:line="360" w:lineRule="auto"/>
        <w:rPr>
          <w:rFonts w:ascii="Helvetica" w:hAnsi="Helvetica" w:cs="Helvetica"/>
          <w:lang w:val="en-US"/>
        </w:rPr>
      </w:pPr>
      <w:r w:rsidRPr="00E56397">
        <w:rPr>
          <w:rFonts w:ascii="Helvetica" w:hAnsi="Helvetica" w:cs="Helvetica"/>
          <w:b/>
          <w:bCs/>
          <w:lang w:val="en-US"/>
        </w:rPr>
        <w:t>Timeline</w:t>
      </w:r>
      <w:r w:rsidR="001741A2">
        <w:rPr>
          <w:rFonts w:ascii="Helvetica" w:hAnsi="Helvetica" w:cs="Helvetica"/>
          <w:b/>
          <w:bCs/>
          <w:lang w:val="en-US"/>
        </w:rPr>
        <w:t>:</w:t>
      </w:r>
      <w:r w:rsidRPr="00E56397">
        <w:rPr>
          <w:rFonts w:ascii="Helvetica" w:hAnsi="Helvetica" w:cs="Helvetica"/>
          <w:lang w:val="en-US"/>
        </w:rPr>
        <w:t xml:space="preserve"> </w:t>
      </w:r>
    </w:p>
    <w:p w14:paraId="732FE747" w14:textId="77777777" w:rsidR="005A15D9" w:rsidRPr="001A348B" w:rsidRDefault="005A15D9" w:rsidP="001A348B">
      <w:pPr>
        <w:spacing w:line="360" w:lineRule="auto"/>
        <w:rPr>
          <w:rFonts w:ascii="Helvetica" w:hAnsi="Helvetica" w:cs="Helvetica"/>
          <w:sz w:val="22"/>
          <w:szCs w:val="22"/>
          <w:lang w:val="en-US"/>
        </w:rPr>
      </w:pPr>
    </w:p>
    <w:p w14:paraId="4F9388A3" w14:textId="2407D24A" w:rsidR="007C11FA" w:rsidRPr="007C11FA" w:rsidRDefault="00E3374D" w:rsidP="00E3374D">
      <w:pPr>
        <w:spacing w:line="360" w:lineRule="auto"/>
        <w:jc w:val="both"/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</w:pPr>
      <w:r w:rsidRPr="007C11F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10</w:t>
      </w:r>
      <w:r w:rsidRPr="007C11F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  <w:vertAlign w:val="superscript"/>
        </w:rPr>
        <w:t>th</w:t>
      </w:r>
      <w:r w:rsidRPr="007C11F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September </w:t>
      </w:r>
      <w:r w:rsidR="004E3077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– </w:t>
      </w:r>
      <w:r w:rsid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Announcement</w:t>
      </w:r>
      <w:r w:rsidR="004E3077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</w:t>
      </w:r>
    </w:p>
    <w:p w14:paraId="079E7371" w14:textId="77777777" w:rsidR="00674744" w:rsidRDefault="007C11FA" w:rsidP="00E3374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t>F</w:t>
      </w:r>
      <w:r w:rsidR="00E3374D">
        <w:rPr>
          <w:rFonts w:ascii="Helvetica" w:eastAsia="Helvetica Neue" w:hAnsi="Helvetica" w:cs="Helvetica"/>
          <w:color w:val="000000"/>
          <w:sz w:val="22"/>
          <w:szCs w:val="22"/>
        </w:rPr>
        <w:t>ollowing accelerating growth and revenues in 2021</w:t>
      </w:r>
      <w:r w:rsidR="00322278">
        <w:rPr>
          <w:rFonts w:ascii="Helvetica" w:eastAsia="Helvetica Neue" w:hAnsi="Helvetica" w:cs="Helvetica"/>
          <w:color w:val="000000"/>
          <w:sz w:val="22"/>
          <w:szCs w:val="22"/>
        </w:rPr>
        <w:t xml:space="preserve">, Borrow A Boat took the plunge and announced their crowdfunding campaign at the Southampton International Boat Show, Britain’s biggest festival of boating. </w:t>
      </w:r>
    </w:p>
    <w:p w14:paraId="1EB32C8B" w14:textId="77777777" w:rsidR="00674744" w:rsidRDefault="00674744" w:rsidP="00E3374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322D460F" w14:textId="3C5B9E40" w:rsidR="00AC297C" w:rsidRDefault="006E43C0" w:rsidP="00E3374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11</w:t>
      </w:r>
      <w:r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  <w:vertAlign w:val="superscript"/>
        </w:rPr>
        <w:t>th</w:t>
      </w:r>
      <w:r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October </w:t>
      </w:r>
      <w:r w:rsidR="00AC297C"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–</w:t>
      </w:r>
      <w:r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</w:t>
      </w:r>
      <w:r w:rsidR="00AC297C" w:rsidRPr="00AC297C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L</w:t>
      </w:r>
      <w:r w:rsid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aunch</w:t>
      </w:r>
      <w:r w:rsidR="00AC297C">
        <w:rPr>
          <w:rFonts w:ascii="Helvetica" w:eastAsia="Helvetica Neue" w:hAnsi="Helvetica" w:cs="Helvetica"/>
          <w:color w:val="000000"/>
          <w:sz w:val="22"/>
          <w:szCs w:val="22"/>
        </w:rPr>
        <w:t xml:space="preserve"> </w:t>
      </w:r>
    </w:p>
    <w:p w14:paraId="0047B94D" w14:textId="77777777" w:rsidR="008D0F0F" w:rsidRDefault="008D0F0F" w:rsidP="008D0F0F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sz w:val="22"/>
          <w:szCs w:val="22"/>
        </w:rPr>
        <w:t xml:space="preserve">With </w:t>
      </w:r>
      <w:r w:rsidRPr="003C7A37">
        <w:rPr>
          <w:rFonts w:ascii="Helvetica" w:eastAsia="Helvetica Neue" w:hAnsi="Helvetica" w:cs="Helvetica"/>
          <w:sz w:val="22"/>
          <w:szCs w:val="22"/>
        </w:rPr>
        <w:t xml:space="preserve">£448,495 in investment </w:t>
      </w:r>
      <w:r>
        <w:rPr>
          <w:rFonts w:ascii="Helvetica" w:eastAsia="Helvetica Neue" w:hAnsi="Helvetica" w:cs="Helvetica"/>
          <w:sz w:val="22"/>
          <w:szCs w:val="22"/>
        </w:rPr>
        <w:t xml:space="preserve">already secured </w:t>
      </w:r>
      <w:r w:rsidRPr="003C7A37">
        <w:rPr>
          <w:rFonts w:ascii="Helvetica" w:eastAsia="Helvetica Neue" w:hAnsi="Helvetica" w:cs="Helvetica"/>
          <w:sz w:val="22"/>
          <w:szCs w:val="22"/>
        </w:rPr>
        <w:t xml:space="preserve">from 138 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investors – testament to the unwavering support of Borrow A Boat’s loyal community </w:t>
      </w:r>
      <w:r>
        <w:rPr>
          <w:rFonts w:ascii="Helvetica" w:eastAsia="Helvetica Neue" w:hAnsi="Helvetica" w:cs="Helvetica"/>
          <w:sz w:val="22"/>
          <w:szCs w:val="22"/>
        </w:rPr>
        <w:t>-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 the crowdfunding campaign went live on 11</w:t>
      </w:r>
      <w:r w:rsidRPr="00A17CE0">
        <w:rPr>
          <w:rFonts w:ascii="Helvetica" w:eastAsia="Helvetica Neue" w:hAnsi="Helvetica" w:cs="Helvetica"/>
          <w:color w:val="000000"/>
          <w:sz w:val="22"/>
          <w:szCs w:val="22"/>
          <w:vertAlign w:val="superscript"/>
        </w:rPr>
        <w:t>th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 October, opening up to the 1.3million users of British investment crowdfunding platform Crowdcube.</w:t>
      </w:r>
    </w:p>
    <w:p w14:paraId="071CEEE4" w14:textId="77777777" w:rsidR="008D0F0F" w:rsidRDefault="008D0F0F" w:rsidP="00E3374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0A8BE494" w14:textId="77777777" w:rsidR="0043053A" w:rsidRPr="0043053A" w:rsidRDefault="008D0F0F" w:rsidP="00E3374D">
      <w:pPr>
        <w:spacing w:line="360" w:lineRule="auto"/>
        <w:jc w:val="both"/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</w:pPr>
      <w:r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2</w:t>
      </w:r>
      <w:r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  <w:vertAlign w:val="superscript"/>
        </w:rPr>
        <w:t>nd</w:t>
      </w:r>
      <w:r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November </w:t>
      </w:r>
      <w:r w:rsidR="0043053A"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–</w:t>
      </w:r>
      <w:r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 xml:space="preserve"> </w:t>
      </w:r>
      <w:r w:rsidR="0043053A" w:rsidRPr="0043053A">
        <w:rPr>
          <w:rFonts w:ascii="Helvetica" w:eastAsia="Helvetica Neue" w:hAnsi="Helvetica" w:cs="Helvetica"/>
          <w:b/>
          <w:bCs/>
          <w:color w:val="000000"/>
          <w:sz w:val="22"/>
          <w:szCs w:val="22"/>
          <w:u w:val="single"/>
        </w:rPr>
        <w:t>Target Smashed</w:t>
      </w:r>
    </w:p>
    <w:p w14:paraId="3335B565" w14:textId="77777777" w:rsidR="008B361D" w:rsidRDefault="0043053A" w:rsidP="00B2787E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t>On 2</w:t>
      </w:r>
      <w:r w:rsidRPr="007E178D">
        <w:rPr>
          <w:rFonts w:ascii="Helvetica" w:eastAsia="Helvetica Neue" w:hAnsi="Helvetica" w:cs="Helvetica"/>
          <w:color w:val="000000"/>
          <w:sz w:val="22"/>
          <w:szCs w:val="22"/>
          <w:vertAlign w:val="superscript"/>
        </w:rPr>
        <w:t>nd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 November 2021 and with eight days still to go, Borrow A Boat sailed past their funding target securing over £750,000 from </w:t>
      </w:r>
      <w:r w:rsidRPr="00E727D4">
        <w:rPr>
          <w:rFonts w:ascii="Helvetica" w:eastAsia="Helvetica Neue" w:hAnsi="Helvetica" w:cs="Helvetica"/>
          <w:sz w:val="22"/>
          <w:szCs w:val="22"/>
        </w:rPr>
        <w:t>686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 investors marking a major milestone in this crowdfunding journey. </w:t>
      </w:r>
    </w:p>
    <w:p w14:paraId="74A741E4" w14:textId="77777777" w:rsidR="008B361D" w:rsidRPr="001741A2" w:rsidRDefault="008B361D" w:rsidP="00B2787E">
      <w:pPr>
        <w:spacing w:line="360" w:lineRule="auto"/>
        <w:jc w:val="both"/>
        <w:rPr>
          <w:rFonts w:ascii="Helvetica" w:eastAsia="Helvetica Neue" w:hAnsi="Helvetica" w:cs="Helvetica"/>
          <w:color w:val="000000"/>
        </w:rPr>
      </w:pPr>
    </w:p>
    <w:p w14:paraId="6F7416BC" w14:textId="4F155282" w:rsidR="002D7F34" w:rsidRPr="00B2787E" w:rsidRDefault="002D7F34" w:rsidP="00B2787E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 w:rsidRPr="00E56397">
        <w:rPr>
          <w:rFonts w:ascii="Helvetica" w:hAnsi="Helvetica" w:cs="Helvetica"/>
          <w:b/>
          <w:bCs/>
          <w:lang w:val="en-US"/>
        </w:rPr>
        <w:lastRenderedPageBreak/>
        <w:t>Challenges</w:t>
      </w:r>
    </w:p>
    <w:p w14:paraId="676FE854" w14:textId="77777777" w:rsidR="00F42814" w:rsidRDefault="00F42814" w:rsidP="00142B3F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72BF1F50" w14:textId="528585EE" w:rsidR="00A22F32" w:rsidRPr="00A22F32" w:rsidRDefault="00A22F32" w:rsidP="00142B3F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  <w:r w:rsidRPr="00A22F32">
        <w:rPr>
          <w:rFonts w:ascii="Helvetica" w:hAnsi="Helvetica" w:cs="Helvetica"/>
          <w:sz w:val="22"/>
          <w:szCs w:val="22"/>
          <w:lang w:val="en-US"/>
        </w:rPr>
        <w:t xml:space="preserve">One of the big challenges faced during this campaign </w:t>
      </w:r>
      <w:r w:rsidR="00FE2956">
        <w:rPr>
          <w:rFonts w:ascii="Helvetica" w:hAnsi="Helvetica" w:cs="Helvetica"/>
          <w:sz w:val="22"/>
          <w:szCs w:val="22"/>
          <w:lang w:val="en-US"/>
        </w:rPr>
        <w:t>was appealing to investors to in</w:t>
      </w:r>
      <w:r w:rsidR="008E63A2">
        <w:rPr>
          <w:rFonts w:ascii="Helvetica" w:hAnsi="Helvetica" w:cs="Helvetica"/>
          <w:sz w:val="22"/>
          <w:szCs w:val="22"/>
          <w:lang w:val="en-US"/>
        </w:rPr>
        <w:t xml:space="preserve">vest in a boating company amidst the backdrop of a pandemic. </w:t>
      </w:r>
    </w:p>
    <w:p w14:paraId="638D7503" w14:textId="7E0E81CF" w:rsidR="00F51E56" w:rsidRDefault="00F51E56" w:rsidP="001A348B">
      <w:pPr>
        <w:spacing w:line="360" w:lineRule="auto"/>
        <w:rPr>
          <w:rFonts w:ascii="Helvetica" w:hAnsi="Helvetica" w:cs="Helvetica"/>
          <w:bCs/>
          <w:sz w:val="22"/>
          <w:szCs w:val="22"/>
          <w:lang w:val="en-US"/>
        </w:rPr>
      </w:pPr>
    </w:p>
    <w:p w14:paraId="72E8E752" w14:textId="57186097" w:rsidR="00F51E56" w:rsidRPr="00F51E56" w:rsidRDefault="00F51E56" w:rsidP="001A348B">
      <w:pPr>
        <w:spacing w:line="360" w:lineRule="auto"/>
        <w:rPr>
          <w:rFonts w:ascii="Helvetica" w:hAnsi="Helvetica" w:cs="Helvetica"/>
          <w:bCs/>
          <w:sz w:val="22"/>
          <w:szCs w:val="22"/>
          <w:lang w:val="en-US"/>
        </w:rPr>
      </w:pPr>
      <w:r>
        <w:rPr>
          <w:rFonts w:ascii="Helvetica" w:hAnsi="Helvetica" w:cs="Helvetica"/>
          <w:bCs/>
          <w:sz w:val="22"/>
          <w:szCs w:val="22"/>
          <w:lang w:val="en-US"/>
        </w:rPr>
        <w:t xml:space="preserve">Borrow A Boat overcame this challenge by </w:t>
      </w:r>
      <w:r w:rsidR="006C5817">
        <w:rPr>
          <w:rFonts w:ascii="Helvetica" w:hAnsi="Helvetica" w:cs="Helvetica"/>
          <w:bCs/>
          <w:sz w:val="22"/>
          <w:szCs w:val="22"/>
          <w:lang w:val="en-US"/>
        </w:rPr>
        <w:t xml:space="preserve">providing detail of the rebounding market, </w:t>
      </w:r>
      <w:r w:rsidR="008F5F19">
        <w:rPr>
          <w:rFonts w:ascii="Helvetica" w:hAnsi="Helvetica" w:cs="Helvetica"/>
          <w:bCs/>
          <w:sz w:val="22"/>
          <w:szCs w:val="22"/>
          <w:lang w:val="en-US"/>
        </w:rPr>
        <w:t>using examples of growth to date to forecast the increasing popularity of the boating industry</w:t>
      </w:r>
      <w:r w:rsidR="00E33B9C">
        <w:rPr>
          <w:rFonts w:ascii="Helvetica" w:hAnsi="Helvetica" w:cs="Helvetica"/>
          <w:bCs/>
          <w:sz w:val="22"/>
          <w:szCs w:val="22"/>
          <w:lang w:val="en-US"/>
        </w:rPr>
        <w:t>, whilst</w:t>
      </w:r>
      <w:r w:rsidR="00F76E53">
        <w:rPr>
          <w:rFonts w:ascii="Helvetica" w:hAnsi="Helvetica" w:cs="Helvetica"/>
          <w:bCs/>
          <w:sz w:val="22"/>
          <w:szCs w:val="22"/>
          <w:lang w:val="en-US"/>
        </w:rPr>
        <w:t xml:space="preserve"> illustrat</w:t>
      </w:r>
      <w:r w:rsidR="00D173E0">
        <w:rPr>
          <w:rFonts w:ascii="Helvetica" w:hAnsi="Helvetica" w:cs="Helvetica"/>
          <w:bCs/>
          <w:sz w:val="22"/>
          <w:szCs w:val="22"/>
          <w:lang w:val="en-US"/>
        </w:rPr>
        <w:t>ing</w:t>
      </w:r>
      <w:r w:rsidR="00F76E53">
        <w:rPr>
          <w:rFonts w:ascii="Helvetica" w:hAnsi="Helvetica" w:cs="Helvetica"/>
          <w:bCs/>
          <w:sz w:val="22"/>
          <w:szCs w:val="22"/>
          <w:lang w:val="en-US"/>
        </w:rPr>
        <w:t xml:space="preserve"> the rapid growth of the company</w:t>
      </w:r>
      <w:r w:rsidR="002D3E42">
        <w:rPr>
          <w:rFonts w:ascii="Helvetica" w:hAnsi="Helvetica" w:cs="Helvetica"/>
          <w:bCs/>
          <w:sz w:val="22"/>
          <w:szCs w:val="22"/>
          <w:lang w:val="en-US"/>
        </w:rPr>
        <w:t>, a</w:t>
      </w:r>
      <w:r w:rsidR="004C7735">
        <w:rPr>
          <w:rFonts w:ascii="Helvetica" w:hAnsi="Helvetica" w:cs="Helvetica"/>
          <w:bCs/>
          <w:sz w:val="22"/>
          <w:szCs w:val="22"/>
          <w:lang w:val="en-US"/>
        </w:rPr>
        <w:t>s well as</w:t>
      </w:r>
      <w:r w:rsidR="002D3E42">
        <w:rPr>
          <w:rFonts w:ascii="Helvetica" w:hAnsi="Helvetica" w:cs="Helvetica"/>
          <w:bCs/>
          <w:sz w:val="22"/>
          <w:szCs w:val="22"/>
          <w:lang w:val="en-US"/>
        </w:rPr>
        <w:t xml:space="preserve"> the steps taken during the pandemic to ensure the company’s continued success</w:t>
      </w:r>
      <w:r w:rsidR="005B028D">
        <w:rPr>
          <w:rFonts w:ascii="Helvetica" w:hAnsi="Helvetica" w:cs="Helvetica"/>
          <w:bCs/>
          <w:sz w:val="22"/>
          <w:szCs w:val="22"/>
          <w:lang w:val="en-US"/>
        </w:rPr>
        <w:t>. This</w:t>
      </w:r>
      <w:r w:rsidR="002D3E42">
        <w:rPr>
          <w:rFonts w:ascii="Helvetica" w:hAnsi="Helvetica" w:cs="Helvetica"/>
          <w:bCs/>
          <w:sz w:val="22"/>
          <w:szCs w:val="22"/>
          <w:lang w:val="en-US"/>
        </w:rPr>
        <w:t xml:space="preserve"> includ</w:t>
      </w:r>
      <w:r w:rsidR="005B028D">
        <w:rPr>
          <w:rFonts w:ascii="Helvetica" w:hAnsi="Helvetica" w:cs="Helvetica"/>
          <w:bCs/>
          <w:sz w:val="22"/>
          <w:szCs w:val="22"/>
          <w:lang w:val="en-US"/>
        </w:rPr>
        <w:t xml:space="preserve">ed </w:t>
      </w:r>
      <w:r w:rsidR="00BA2BFE">
        <w:rPr>
          <w:rFonts w:ascii="Helvetica" w:hAnsi="Helvetica" w:cs="Helvetica"/>
          <w:bCs/>
          <w:sz w:val="22"/>
          <w:szCs w:val="22"/>
          <w:lang w:val="en-US"/>
        </w:rPr>
        <w:t>tech improvements</w:t>
      </w:r>
      <w:r w:rsidR="0015357E">
        <w:rPr>
          <w:rFonts w:ascii="Helvetica" w:hAnsi="Helvetica" w:cs="Helvetica"/>
          <w:bCs/>
          <w:sz w:val="22"/>
          <w:szCs w:val="22"/>
          <w:lang w:val="en-US"/>
        </w:rPr>
        <w:t xml:space="preserve">, product development </w:t>
      </w:r>
      <w:r w:rsidR="00BA2BFE">
        <w:rPr>
          <w:rFonts w:ascii="Helvetica" w:hAnsi="Helvetica" w:cs="Helvetica"/>
          <w:bCs/>
          <w:sz w:val="22"/>
          <w:szCs w:val="22"/>
          <w:lang w:val="en-US"/>
        </w:rPr>
        <w:t>and digital marketing optimi</w:t>
      </w:r>
      <w:r w:rsidR="00AF6BDE">
        <w:rPr>
          <w:rFonts w:ascii="Helvetica" w:hAnsi="Helvetica" w:cs="Helvetica"/>
          <w:bCs/>
          <w:sz w:val="22"/>
          <w:szCs w:val="22"/>
          <w:lang w:val="en-US"/>
        </w:rPr>
        <w:t>s</w:t>
      </w:r>
      <w:r w:rsidR="00BA2BFE">
        <w:rPr>
          <w:rFonts w:ascii="Helvetica" w:hAnsi="Helvetica" w:cs="Helvetica"/>
          <w:bCs/>
          <w:sz w:val="22"/>
          <w:szCs w:val="22"/>
          <w:lang w:val="en-US"/>
        </w:rPr>
        <w:t>ations in 2020</w:t>
      </w:r>
      <w:r w:rsidR="00D32372">
        <w:rPr>
          <w:rFonts w:ascii="Helvetica" w:hAnsi="Helvetica" w:cs="Helvetica"/>
          <w:bCs/>
          <w:sz w:val="22"/>
          <w:szCs w:val="22"/>
          <w:lang w:val="en-US"/>
        </w:rPr>
        <w:t xml:space="preserve"> and throughout 2021.</w:t>
      </w:r>
    </w:p>
    <w:p w14:paraId="45E26A79" w14:textId="77777777" w:rsidR="00393346" w:rsidRDefault="00393346" w:rsidP="001A348B">
      <w:pPr>
        <w:spacing w:line="360" w:lineRule="auto"/>
        <w:rPr>
          <w:rFonts w:ascii="Helvetica" w:hAnsi="Helvetica" w:cs="Helvetica"/>
          <w:b/>
          <w:sz w:val="22"/>
          <w:szCs w:val="22"/>
          <w:lang w:val="en-US"/>
        </w:rPr>
      </w:pPr>
    </w:p>
    <w:p w14:paraId="53992D32" w14:textId="464DDC63" w:rsidR="002D7F34" w:rsidRPr="00E56397" w:rsidRDefault="002D7F34" w:rsidP="001A348B">
      <w:pPr>
        <w:spacing w:line="360" w:lineRule="auto"/>
        <w:rPr>
          <w:rFonts w:ascii="Helvetica" w:hAnsi="Helvetica" w:cs="Helvetica"/>
          <w:lang w:val="en-US"/>
        </w:rPr>
      </w:pPr>
      <w:r w:rsidRPr="00E56397">
        <w:rPr>
          <w:rFonts w:ascii="Helvetica" w:hAnsi="Helvetica" w:cs="Helvetica"/>
          <w:b/>
          <w:bCs/>
          <w:lang w:val="en-US"/>
        </w:rPr>
        <w:t>Results</w:t>
      </w:r>
      <w:r w:rsidR="00A75423" w:rsidRPr="00A75423">
        <w:rPr>
          <w:rFonts w:ascii="Helvetica" w:hAnsi="Helvetica" w:cs="Helvetica"/>
          <w:b/>
          <w:bCs/>
          <w:lang w:val="en-US"/>
        </w:rPr>
        <w:t>:</w:t>
      </w:r>
      <w:r w:rsidRPr="00A75423">
        <w:rPr>
          <w:rFonts w:ascii="Helvetica" w:hAnsi="Helvetica" w:cs="Helvetica"/>
          <w:b/>
          <w:lang w:val="en-US"/>
        </w:rPr>
        <w:t xml:space="preserve"> </w:t>
      </w:r>
    </w:p>
    <w:p w14:paraId="1EEA0540" w14:textId="653C4D77" w:rsidR="00E215C3" w:rsidRPr="001A348B" w:rsidRDefault="00E215C3" w:rsidP="00E215C3">
      <w:pPr>
        <w:spacing w:line="360" w:lineRule="auto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5655D022" w14:textId="62F8296F" w:rsidR="00E56397" w:rsidRDefault="00E215C3" w:rsidP="00A75423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t>The team successfully completed their round on 18</w:t>
      </w:r>
      <w:r w:rsidRPr="006D7E7B">
        <w:rPr>
          <w:rFonts w:ascii="Helvetica" w:eastAsia="Helvetica Neue" w:hAnsi="Helvetica" w:cs="Helvetica"/>
          <w:color w:val="000000"/>
          <w:sz w:val="22"/>
          <w:szCs w:val="22"/>
          <w:vertAlign w:val="superscript"/>
        </w:rPr>
        <w:t>th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 November, having added an additional 7 days to the campaign to meet investor demand, with £1,056,264 in investment secured from 916 investors – an overinvestment from the Crowdcube community of £306,264. In addition, </w:t>
      </w:r>
      <w:r w:rsidRPr="00AC0B1D">
        <w:rPr>
          <w:rFonts w:ascii="Helvetica" w:eastAsia="Helvetica Neue" w:hAnsi="Helvetica" w:cs="Helvetica"/>
          <w:sz w:val="22"/>
          <w:szCs w:val="22"/>
        </w:rPr>
        <w:t>the 1</w:t>
      </w:r>
      <w:r w:rsidR="00142B3F">
        <w:rPr>
          <w:rFonts w:ascii="Helvetica" w:eastAsia="Helvetica Neue" w:hAnsi="Helvetica" w:cs="Helvetica"/>
          <w:sz w:val="22"/>
          <w:szCs w:val="22"/>
        </w:rPr>
        <w:t>,</w:t>
      </w:r>
      <w:r w:rsidRPr="00AC0B1D">
        <w:rPr>
          <w:rFonts w:ascii="Helvetica" w:eastAsia="Helvetica Neue" w:hAnsi="Helvetica" w:cs="Helvetica"/>
          <w:sz w:val="22"/>
          <w:szCs w:val="22"/>
        </w:rPr>
        <w:t>7</w:t>
      </w:r>
      <w:r w:rsidR="00142B3F">
        <w:rPr>
          <w:rFonts w:ascii="Helvetica" w:eastAsia="Helvetica Neue" w:hAnsi="Helvetica" w:cs="Helvetica"/>
          <w:sz w:val="22"/>
          <w:szCs w:val="22"/>
        </w:rPr>
        <w:t>0</w:t>
      </w:r>
      <w:r w:rsidRPr="00AC0B1D">
        <w:rPr>
          <w:rFonts w:ascii="Helvetica" w:eastAsia="Helvetica Neue" w:hAnsi="Helvetica" w:cs="Helvetica"/>
          <w:sz w:val="22"/>
          <w:szCs w:val="22"/>
        </w:rPr>
        <w:t>0 existing investors, from previous funding rounds, w</w:t>
      </w:r>
      <w:r>
        <w:rPr>
          <w:rFonts w:ascii="Helvetica" w:eastAsia="Helvetica Neue" w:hAnsi="Helvetica" w:cs="Helvetica"/>
          <w:sz w:val="22"/>
          <w:szCs w:val="22"/>
        </w:rPr>
        <w:t>ere</w:t>
      </w:r>
      <w:r w:rsidRPr="00AC0B1D">
        <w:rPr>
          <w:rFonts w:ascii="Helvetica" w:eastAsia="Helvetica Neue" w:hAnsi="Helvetica" w:cs="Helvetica"/>
          <w:sz w:val="22"/>
          <w:szCs w:val="22"/>
        </w:rPr>
        <w:t xml:space="preserve"> offered an exit.</w:t>
      </w:r>
    </w:p>
    <w:p w14:paraId="63CD3822" w14:textId="77777777" w:rsidR="00A75423" w:rsidRPr="00A75423" w:rsidRDefault="00A75423" w:rsidP="00A75423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3667BD98" w14:textId="0B8FD142" w:rsidR="002D7F34" w:rsidRPr="00E56397" w:rsidRDefault="002D7F34" w:rsidP="001A348B">
      <w:pPr>
        <w:spacing w:line="360" w:lineRule="auto"/>
        <w:rPr>
          <w:rFonts w:ascii="Helvetica" w:hAnsi="Helvetica" w:cs="Helvetica"/>
          <w:lang w:val="en-US"/>
        </w:rPr>
      </w:pPr>
      <w:r w:rsidRPr="00E56397">
        <w:rPr>
          <w:rFonts w:ascii="Helvetica" w:hAnsi="Helvetica" w:cs="Helvetica"/>
          <w:b/>
          <w:bCs/>
          <w:lang w:val="en-US"/>
        </w:rPr>
        <w:t>The Future</w:t>
      </w:r>
      <w:r w:rsidR="00A75423">
        <w:rPr>
          <w:rFonts w:ascii="Helvetica" w:hAnsi="Helvetica" w:cs="Helvetica"/>
          <w:b/>
          <w:bCs/>
          <w:lang w:val="en-US"/>
        </w:rPr>
        <w:t>:</w:t>
      </w:r>
    </w:p>
    <w:p w14:paraId="3F8B2211" w14:textId="77777777" w:rsidR="00F72ED0" w:rsidRDefault="00F72ED0" w:rsidP="008C5BAC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  <w:lang w:val="en-US"/>
        </w:rPr>
      </w:pPr>
    </w:p>
    <w:p w14:paraId="36B40C13" w14:textId="71375DBD" w:rsidR="00AA4F93" w:rsidRPr="000E07A6" w:rsidRDefault="00A3247C" w:rsidP="00AD192D">
      <w:pPr>
        <w:spacing w:line="360" w:lineRule="auto"/>
        <w:jc w:val="both"/>
        <w:rPr>
          <w:rFonts w:ascii="Helvetica" w:hAnsi="Helvetica" w:cs="Helvetica"/>
          <w:sz w:val="22"/>
          <w:szCs w:val="22"/>
        </w:rPr>
      </w:pPr>
      <w:r w:rsidRPr="00703CC7">
        <w:rPr>
          <w:rFonts w:ascii="Helvetica" w:hAnsi="Helvetica" w:cs="Helvetica"/>
          <w:sz w:val="22"/>
          <w:szCs w:val="22"/>
          <w:lang w:val="en-US"/>
        </w:rPr>
        <w:t>After</w:t>
      </w:r>
      <w:r w:rsidR="00701F03" w:rsidRPr="00703CC7">
        <w:rPr>
          <w:rFonts w:ascii="Helvetica" w:hAnsi="Helvetica" w:cs="Helvetica"/>
          <w:sz w:val="22"/>
          <w:szCs w:val="22"/>
          <w:lang w:val="en-US"/>
        </w:rPr>
        <w:t xml:space="preserve"> expansion into several new countries including the US, France, Germany, and Italy, as well </w:t>
      </w:r>
      <w:r w:rsidR="00701F03" w:rsidRPr="000E07A6">
        <w:rPr>
          <w:rFonts w:ascii="Helvetica" w:hAnsi="Helvetica" w:cs="Helvetica"/>
          <w:sz w:val="22"/>
          <w:szCs w:val="22"/>
          <w:lang w:val="en-US"/>
        </w:rPr>
        <w:t xml:space="preserve">as the acquisition of competitor and </w:t>
      </w:r>
      <w:r w:rsidR="006107CF" w:rsidRPr="000E07A6">
        <w:rPr>
          <w:rFonts w:ascii="Helvetica" w:hAnsi="Helvetica" w:cs="Helvetica"/>
          <w:sz w:val="22"/>
          <w:szCs w:val="22"/>
          <w:lang w:val="en-US"/>
        </w:rPr>
        <w:t>high-end</w:t>
      </w:r>
      <w:r w:rsidR="00701F03" w:rsidRPr="000E07A6">
        <w:rPr>
          <w:rFonts w:ascii="Helvetica" w:hAnsi="Helvetica" w:cs="Helvetica"/>
          <w:sz w:val="22"/>
          <w:szCs w:val="22"/>
          <w:lang w:val="en-US"/>
        </w:rPr>
        <w:t xml:space="preserve"> charter brokerage, Helm, </w:t>
      </w:r>
      <w:r w:rsidR="004F36FC" w:rsidRPr="000E07A6">
        <w:rPr>
          <w:rFonts w:ascii="Helvetica" w:hAnsi="Helvetica" w:cs="Helvetica"/>
          <w:sz w:val="22"/>
          <w:szCs w:val="22"/>
        </w:rPr>
        <w:t>Borrow a Boat has cemented their position as the largest yacht charter marketplace in the UK as well as one of the leading yacht charter marketplaces globally</w:t>
      </w:r>
      <w:r w:rsidR="00703CC7" w:rsidRPr="000E07A6">
        <w:rPr>
          <w:rFonts w:ascii="Helvetica" w:hAnsi="Helvetica" w:cs="Helvetica"/>
          <w:sz w:val="22"/>
          <w:szCs w:val="22"/>
          <w:lang w:val="en-US"/>
        </w:rPr>
        <w:t xml:space="preserve">. </w:t>
      </w:r>
      <w:r w:rsidR="000E07A6" w:rsidRPr="000E07A6">
        <w:rPr>
          <w:rFonts w:ascii="Helvetica" w:hAnsi="Helvetica" w:cs="Helvetica"/>
          <w:sz w:val="22"/>
          <w:szCs w:val="22"/>
        </w:rPr>
        <w:t>The team are now planning to IPO in 2022, which w</w:t>
      </w:r>
      <w:r w:rsidR="0086683E">
        <w:rPr>
          <w:rFonts w:ascii="Helvetica" w:hAnsi="Helvetica" w:cs="Helvetica"/>
          <w:sz w:val="22"/>
          <w:szCs w:val="22"/>
        </w:rPr>
        <w:t>ill</w:t>
      </w:r>
      <w:r w:rsidR="000E07A6" w:rsidRPr="000E07A6">
        <w:rPr>
          <w:rFonts w:ascii="Helvetica" w:hAnsi="Helvetica" w:cs="Helvetica"/>
          <w:sz w:val="22"/>
          <w:szCs w:val="22"/>
        </w:rPr>
        <w:t xml:space="preserve"> be a world first for a boat charter marketplace.</w:t>
      </w:r>
    </w:p>
    <w:p w14:paraId="344CAEB3" w14:textId="77777777" w:rsidR="000E07A6" w:rsidRDefault="000E07A6" w:rsidP="00AD192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</w:p>
    <w:p w14:paraId="150D0888" w14:textId="33294A01" w:rsidR="00AA4F93" w:rsidRDefault="00AA4F93" w:rsidP="00AD192D">
      <w:pP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</w:rPr>
      </w:pP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The funds raised from this campaign will </w:t>
      </w:r>
      <w:r w:rsidR="00667F5B">
        <w:rPr>
          <w:rFonts w:ascii="Helvetica" w:eastAsia="Helvetica Neue" w:hAnsi="Helvetica" w:cs="Helvetica"/>
          <w:color w:val="000000"/>
          <w:sz w:val="22"/>
          <w:szCs w:val="22"/>
        </w:rPr>
        <w:t xml:space="preserve">also </w:t>
      </w:r>
      <w:r>
        <w:rPr>
          <w:rFonts w:ascii="Helvetica" w:eastAsia="Helvetica Neue" w:hAnsi="Helvetica" w:cs="Helvetica"/>
          <w:color w:val="000000"/>
          <w:sz w:val="22"/>
          <w:szCs w:val="22"/>
        </w:rPr>
        <w:t xml:space="preserve">allow for further expansion and acquisition in 2022, we are </w:t>
      </w:r>
      <w:r w:rsidR="0008144E">
        <w:rPr>
          <w:rFonts w:ascii="Helvetica" w:eastAsia="Helvetica Neue" w:hAnsi="Helvetica" w:cs="Helvetica"/>
          <w:color w:val="000000"/>
          <w:sz w:val="22"/>
          <w:szCs w:val="22"/>
        </w:rPr>
        <w:t xml:space="preserve">looking to make boating more accessible globally, and this means bringing our product to new </w:t>
      </w:r>
      <w:r w:rsidR="009A44B1">
        <w:rPr>
          <w:rFonts w:ascii="Helvetica" w:eastAsia="Helvetica Neue" w:hAnsi="Helvetica" w:cs="Helvetica"/>
          <w:color w:val="000000"/>
          <w:sz w:val="22"/>
          <w:szCs w:val="22"/>
        </w:rPr>
        <w:t>markets</w:t>
      </w:r>
      <w:r w:rsidR="00667F5B">
        <w:rPr>
          <w:rFonts w:ascii="Helvetica" w:eastAsia="Helvetica Neue" w:hAnsi="Helvetica" w:cs="Helvetica"/>
          <w:color w:val="000000"/>
          <w:sz w:val="22"/>
          <w:szCs w:val="22"/>
        </w:rPr>
        <w:t xml:space="preserve"> worldwide</w:t>
      </w:r>
      <w:r w:rsidR="00F97B81">
        <w:rPr>
          <w:rFonts w:ascii="Helvetica" w:eastAsia="Helvetica Neue" w:hAnsi="Helvetica" w:cs="Helvetica"/>
          <w:color w:val="000000"/>
          <w:sz w:val="22"/>
          <w:szCs w:val="22"/>
        </w:rPr>
        <w:t>.</w:t>
      </w:r>
    </w:p>
    <w:p w14:paraId="365D3A7A" w14:textId="77777777" w:rsidR="00E25A9B" w:rsidRDefault="00E25A9B" w:rsidP="00922C23">
      <w:pPr>
        <w:pStyle w:val="NormalWeb"/>
        <w:spacing w:before="0" w:beforeAutospacing="0" w:after="160" w:afterAutospacing="0" w:line="330" w:lineRule="atLeast"/>
        <w:jc w:val="both"/>
        <w:rPr>
          <w:rStyle w:val="Hyperlink"/>
          <w:rFonts w:ascii="Helvetica" w:hAnsi="Helvetica" w:cs="Helvetica"/>
          <w:sz w:val="22"/>
          <w:szCs w:val="22"/>
        </w:rPr>
      </w:pPr>
    </w:p>
    <w:p w14:paraId="7624FF5D" w14:textId="77777777" w:rsidR="00E25A9B" w:rsidRDefault="00E25A9B" w:rsidP="00E25A9B">
      <w:pPr>
        <w:pStyle w:val="NormalWeb"/>
        <w:spacing w:before="0" w:beforeAutospacing="0" w:after="160" w:afterAutospacing="0" w:line="330" w:lineRule="atLeast"/>
        <w:jc w:val="both"/>
        <w:rPr>
          <w:rStyle w:val="Hyperlink"/>
          <w:rFonts w:ascii="Helvetica" w:hAnsi="Helvetica" w:cs="Helvetica"/>
          <w:sz w:val="22"/>
          <w:szCs w:val="22"/>
        </w:rPr>
      </w:pPr>
      <w:r w:rsidRPr="009E281C">
        <w:rPr>
          <w:rFonts w:ascii="Helvetica" w:hAnsi="Helvetica" w:cs="Helvetica"/>
          <w:color w:val="000000"/>
          <w:sz w:val="22"/>
          <w:szCs w:val="22"/>
        </w:rPr>
        <w:t>For more information on Borrow A Boat</w:t>
      </w:r>
      <w:r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Pr="009E281C">
        <w:rPr>
          <w:rFonts w:ascii="Helvetica" w:hAnsi="Helvetica" w:cs="Helvetica"/>
          <w:color w:val="000000"/>
          <w:sz w:val="22"/>
          <w:szCs w:val="22"/>
        </w:rPr>
        <w:t>visit: </w:t>
      </w:r>
      <w:hyperlink r:id="rId20" w:history="1">
        <w:r w:rsidRPr="009E281C">
          <w:rPr>
            <w:rStyle w:val="Hyperlink"/>
            <w:rFonts w:ascii="Helvetica" w:hAnsi="Helvetica" w:cs="Helvetica"/>
            <w:sz w:val="22"/>
            <w:szCs w:val="22"/>
          </w:rPr>
          <w:t>www.borrowaboat.com</w:t>
        </w:r>
      </w:hyperlink>
    </w:p>
    <w:p w14:paraId="6E6364F5" w14:textId="77777777" w:rsidR="00E25A9B" w:rsidRDefault="00E25A9B" w:rsidP="00922C23">
      <w:pPr>
        <w:pStyle w:val="NormalWeb"/>
        <w:spacing w:before="0" w:beforeAutospacing="0" w:after="160" w:afterAutospacing="0" w:line="330" w:lineRule="atLeast"/>
        <w:jc w:val="both"/>
        <w:rPr>
          <w:rStyle w:val="Hyperlink"/>
          <w:rFonts w:ascii="Helvetica" w:hAnsi="Helvetica" w:cs="Helvetica"/>
          <w:sz w:val="22"/>
          <w:szCs w:val="22"/>
        </w:rPr>
      </w:pPr>
    </w:p>
    <w:p w14:paraId="455C00CD" w14:textId="77777777" w:rsidR="00E25A9B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b/>
          <w:color w:val="000000"/>
          <w:sz w:val="20"/>
          <w:szCs w:val="20"/>
        </w:rPr>
      </w:pPr>
      <w:r w:rsidRPr="00AC0B1D">
        <w:rPr>
          <w:rFonts w:ascii="Helvetica" w:eastAsia="Helvetica Neue" w:hAnsi="Helvetica" w:cs="Helvetica"/>
          <w:b/>
          <w:color w:val="000000"/>
          <w:sz w:val="20"/>
          <w:szCs w:val="20"/>
        </w:rPr>
        <w:lastRenderedPageBreak/>
        <w:t>For further press information contact:</w:t>
      </w:r>
    </w:p>
    <w:p w14:paraId="75978FD6" w14:textId="77777777" w:rsidR="00E25A9B" w:rsidRPr="00AC0B1D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b/>
          <w:color w:val="000000"/>
          <w:sz w:val="20"/>
          <w:szCs w:val="20"/>
        </w:rPr>
      </w:pPr>
    </w:p>
    <w:p w14:paraId="5275FD00" w14:textId="77777777" w:rsidR="00E25A9B" w:rsidRPr="00AC0B1D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color w:val="000000"/>
          <w:sz w:val="20"/>
          <w:szCs w:val="20"/>
        </w:rPr>
      </w:pPr>
      <w:r>
        <w:rPr>
          <w:rFonts w:ascii="Helvetica" w:eastAsia="Helvetica Neue" w:hAnsi="Helvetica" w:cs="Helvetica"/>
          <w:color w:val="000000"/>
          <w:sz w:val="20"/>
          <w:szCs w:val="20"/>
        </w:rPr>
        <w:t xml:space="preserve">Rosie Crass | </w:t>
      </w:r>
      <w:r w:rsidRPr="00AC0B1D">
        <w:rPr>
          <w:rFonts w:ascii="Helvetica" w:eastAsia="Helvetica Neue" w:hAnsi="Helvetica" w:cs="Helvetica"/>
          <w:color w:val="000000"/>
          <w:sz w:val="20"/>
          <w:szCs w:val="20"/>
        </w:rPr>
        <w:t xml:space="preserve">Olivia Hazelden-Kingdon | Elsa Findlay </w:t>
      </w:r>
    </w:p>
    <w:p w14:paraId="1377D75F" w14:textId="77777777" w:rsidR="00E25A9B" w:rsidRPr="00AC0B1D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color w:val="000000"/>
          <w:sz w:val="20"/>
          <w:szCs w:val="20"/>
        </w:rPr>
      </w:pPr>
      <w:r w:rsidRPr="00AC0B1D">
        <w:rPr>
          <w:rFonts w:ascii="Helvetica" w:eastAsia="Helvetica Neue" w:hAnsi="Helvetica" w:cs="Helvetica"/>
          <w:color w:val="000000"/>
          <w:sz w:val="20"/>
          <w:szCs w:val="20"/>
        </w:rPr>
        <w:t>Rooster PR</w:t>
      </w:r>
    </w:p>
    <w:p w14:paraId="778E2057" w14:textId="77777777" w:rsidR="00E25A9B" w:rsidRPr="00AC0B1D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color w:val="000000"/>
          <w:sz w:val="20"/>
          <w:szCs w:val="20"/>
        </w:rPr>
      </w:pPr>
      <w:r w:rsidRPr="00AC0B1D">
        <w:rPr>
          <w:rFonts w:ascii="Helvetica" w:eastAsia="Helvetica Neue" w:hAnsi="Helvetica" w:cs="Helvetica"/>
          <w:color w:val="000000"/>
          <w:sz w:val="20"/>
          <w:szCs w:val="20"/>
        </w:rPr>
        <w:t>T: +44 (0) 20 3440 8930</w:t>
      </w:r>
    </w:p>
    <w:p w14:paraId="227B98BA" w14:textId="77777777" w:rsidR="00E25A9B" w:rsidRPr="00AC0B1D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color w:val="000000"/>
          <w:sz w:val="20"/>
          <w:szCs w:val="20"/>
        </w:rPr>
      </w:pPr>
      <w:r w:rsidRPr="00AC0B1D">
        <w:rPr>
          <w:rFonts w:ascii="Helvetica" w:eastAsia="Helvetica Neue" w:hAnsi="Helvetica" w:cs="Helvetica"/>
          <w:color w:val="000000"/>
          <w:sz w:val="20"/>
          <w:szCs w:val="20"/>
        </w:rPr>
        <w:t xml:space="preserve">E: </w:t>
      </w:r>
      <w:r w:rsidRPr="00AC0B1D">
        <w:rPr>
          <w:rFonts w:ascii="Helvetica" w:eastAsia="Helvetica Neue" w:hAnsi="Helvetica" w:cs="Helvetica"/>
          <w:color w:val="0000FF"/>
          <w:sz w:val="20"/>
          <w:szCs w:val="20"/>
          <w:u w:val="single"/>
        </w:rPr>
        <w:t>BorrowABoat@rooster.co.uk</w:t>
      </w:r>
    </w:p>
    <w:p w14:paraId="7A9ED96E" w14:textId="77777777" w:rsidR="00E25A9B" w:rsidRDefault="00E25A9B" w:rsidP="00E25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"/>
          <w:color w:val="0000FF"/>
          <w:sz w:val="20"/>
          <w:szCs w:val="20"/>
          <w:u w:val="single"/>
        </w:rPr>
      </w:pPr>
      <w:r w:rsidRPr="00AC0B1D">
        <w:rPr>
          <w:rFonts w:ascii="Helvetica" w:eastAsia="Helvetica Neue" w:hAnsi="Helvetica" w:cs="Helvetica"/>
          <w:color w:val="000000"/>
          <w:sz w:val="20"/>
          <w:szCs w:val="20"/>
        </w:rPr>
        <w:t xml:space="preserve">W: </w:t>
      </w:r>
      <w:hyperlink r:id="rId21">
        <w:r w:rsidRPr="00AC0B1D">
          <w:rPr>
            <w:rFonts w:ascii="Helvetica" w:eastAsia="Helvetica Neue" w:hAnsi="Helvetica" w:cs="Helvetica"/>
            <w:color w:val="0000FF"/>
            <w:sz w:val="20"/>
            <w:szCs w:val="20"/>
            <w:u w:val="single"/>
          </w:rPr>
          <w:t>www.rooster.co.uk</w:t>
        </w:r>
      </w:hyperlink>
    </w:p>
    <w:p w14:paraId="430C2E60" w14:textId="77777777" w:rsidR="00E25A9B" w:rsidRPr="009E281C" w:rsidRDefault="00E25A9B" w:rsidP="00922C23">
      <w:pPr>
        <w:pStyle w:val="NormalWeb"/>
        <w:spacing w:before="0" w:beforeAutospacing="0" w:after="160" w:afterAutospacing="0" w:line="330" w:lineRule="atLeast"/>
        <w:jc w:val="both"/>
        <w:rPr>
          <w:color w:val="000000"/>
          <w:sz w:val="22"/>
          <w:szCs w:val="22"/>
        </w:rPr>
      </w:pPr>
    </w:p>
    <w:p w14:paraId="3C60A2D2" w14:textId="77777777" w:rsidR="00750BA6" w:rsidRPr="00750BA6" w:rsidRDefault="00750BA6" w:rsidP="001A34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" w:eastAsia="Helvetica Neue" w:hAnsi="Helvetica" w:cs="Helvetica"/>
          <w:color w:val="000000"/>
          <w:sz w:val="22"/>
          <w:szCs w:val="22"/>
          <w:highlight w:val="white"/>
        </w:rPr>
      </w:pPr>
    </w:p>
    <w:sectPr w:rsidR="00750BA6" w:rsidRPr="00750BA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843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72D60" w14:textId="77777777" w:rsidR="00014D4B" w:rsidRDefault="00014D4B">
      <w:r>
        <w:separator/>
      </w:r>
    </w:p>
  </w:endnote>
  <w:endnote w:type="continuationSeparator" w:id="0">
    <w:p w14:paraId="59E3F777" w14:textId="77777777" w:rsidR="00014D4B" w:rsidRDefault="00014D4B">
      <w:r>
        <w:continuationSeparator/>
      </w:r>
    </w:p>
  </w:endnote>
  <w:endnote w:type="continuationNotice" w:id="1">
    <w:p w14:paraId="2E953A0E" w14:textId="77777777" w:rsidR="00014D4B" w:rsidRDefault="00014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7" w14:textId="77777777" w:rsidR="004059A6" w:rsidRDefault="004059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8" w14:textId="77777777" w:rsidR="004059A6" w:rsidRDefault="004059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A" w14:textId="77777777" w:rsidR="004059A6" w:rsidRDefault="004059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01FB6" w14:textId="77777777" w:rsidR="00014D4B" w:rsidRDefault="00014D4B">
      <w:r>
        <w:separator/>
      </w:r>
    </w:p>
  </w:footnote>
  <w:footnote w:type="continuationSeparator" w:id="0">
    <w:p w14:paraId="13E5D3D3" w14:textId="77777777" w:rsidR="00014D4B" w:rsidRDefault="00014D4B">
      <w:r>
        <w:continuationSeparator/>
      </w:r>
    </w:p>
  </w:footnote>
  <w:footnote w:type="continuationNotice" w:id="1">
    <w:p w14:paraId="46778556" w14:textId="77777777" w:rsidR="00014D4B" w:rsidRDefault="00014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5" w14:textId="77777777" w:rsidR="004059A6" w:rsidRDefault="004059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6" w14:textId="39F688C4" w:rsidR="004059A6" w:rsidRPr="00381904" w:rsidRDefault="00761FBB" w:rsidP="00381904">
    <w:pPr>
      <w:tabs>
        <w:tab w:val="left" w:pos="1005"/>
        <w:tab w:val="center" w:pos="4320"/>
        <w:tab w:val="right" w:pos="6975"/>
      </w:tabs>
      <w:spacing w:line="360" w:lineRule="auto"/>
      <w:jc w:val="both"/>
      <w:rPr>
        <w:rFonts w:ascii="Helvetica" w:eastAsia="Helvetica Neue" w:hAnsi="Helvetica" w:cs="Helvetica"/>
        <w:b/>
        <w:bCs/>
        <w:color w:val="FF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74B747B" wp14:editId="5C8ADBF3">
          <wp:simplePos x="0" y="0"/>
          <wp:positionH relativeFrom="column">
            <wp:posOffset>5581650</wp:posOffset>
          </wp:positionH>
          <wp:positionV relativeFrom="paragraph">
            <wp:posOffset>-228600</wp:posOffset>
          </wp:positionV>
          <wp:extent cx="781050" cy="938530"/>
          <wp:effectExtent l="0" t="0" r="0" b="0"/>
          <wp:wrapSquare wrapText="bothSides" distT="0" distB="0" distL="114300" distR="114300"/>
          <wp:docPr id="3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938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054B">
      <w:rPr>
        <w:rFonts w:ascii="Verdana" w:eastAsia="Verdana" w:hAnsi="Verdana" w:cs="Verdana"/>
        <w:color w:val="FF0000"/>
      </w:rPr>
      <w:tab/>
    </w:r>
    <w:r w:rsidR="00D6054B">
      <w:rPr>
        <w:rFonts w:ascii="Verdana" w:eastAsia="Verdana" w:hAnsi="Verdana" w:cs="Verdana"/>
        <w:color w:val="FF0000"/>
      </w:rPr>
      <w:tab/>
    </w:r>
    <w:r w:rsidR="00D6054B">
      <w:rPr>
        <w:rFonts w:ascii="Verdana" w:eastAsia="Verdana" w:hAnsi="Verdana" w:cs="Verdana"/>
        <w:color w:val="FF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7479" w14:textId="77777777" w:rsidR="004059A6" w:rsidRDefault="004059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64D60"/>
    <w:multiLevelType w:val="multilevel"/>
    <w:tmpl w:val="685A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7205799"/>
    <w:multiLevelType w:val="hybridMultilevel"/>
    <w:tmpl w:val="91B0B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72794"/>
    <w:multiLevelType w:val="hybridMultilevel"/>
    <w:tmpl w:val="48A6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066FC"/>
    <w:multiLevelType w:val="hybridMultilevel"/>
    <w:tmpl w:val="3D5A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9A6"/>
    <w:rsid w:val="0000115A"/>
    <w:rsid w:val="00005628"/>
    <w:rsid w:val="000064BF"/>
    <w:rsid w:val="00010D91"/>
    <w:rsid w:val="00011C86"/>
    <w:rsid w:val="00012EBC"/>
    <w:rsid w:val="00014D4B"/>
    <w:rsid w:val="00025A74"/>
    <w:rsid w:val="000269D3"/>
    <w:rsid w:val="00026CBE"/>
    <w:rsid w:val="00031BB1"/>
    <w:rsid w:val="0003681C"/>
    <w:rsid w:val="00041F23"/>
    <w:rsid w:val="000509F5"/>
    <w:rsid w:val="0006278A"/>
    <w:rsid w:val="00067C03"/>
    <w:rsid w:val="000700B9"/>
    <w:rsid w:val="00073190"/>
    <w:rsid w:val="00075706"/>
    <w:rsid w:val="0008144E"/>
    <w:rsid w:val="00085066"/>
    <w:rsid w:val="00090EC2"/>
    <w:rsid w:val="000936B3"/>
    <w:rsid w:val="0009617C"/>
    <w:rsid w:val="000A0E52"/>
    <w:rsid w:val="000A11CE"/>
    <w:rsid w:val="000A60AD"/>
    <w:rsid w:val="000A7B5D"/>
    <w:rsid w:val="000C030A"/>
    <w:rsid w:val="000C0F35"/>
    <w:rsid w:val="000C2242"/>
    <w:rsid w:val="000C301E"/>
    <w:rsid w:val="000C3746"/>
    <w:rsid w:val="000C3930"/>
    <w:rsid w:val="000D2A37"/>
    <w:rsid w:val="000D3B59"/>
    <w:rsid w:val="000D7BFA"/>
    <w:rsid w:val="000E07A6"/>
    <w:rsid w:val="000E2832"/>
    <w:rsid w:val="000E73CE"/>
    <w:rsid w:val="000F492E"/>
    <w:rsid w:val="000F49F7"/>
    <w:rsid w:val="000F73FC"/>
    <w:rsid w:val="00104EFC"/>
    <w:rsid w:val="00104FBF"/>
    <w:rsid w:val="001052E4"/>
    <w:rsid w:val="00105D69"/>
    <w:rsid w:val="001131C6"/>
    <w:rsid w:val="0011348C"/>
    <w:rsid w:val="00113DB7"/>
    <w:rsid w:val="0011511F"/>
    <w:rsid w:val="0011528D"/>
    <w:rsid w:val="00115FF6"/>
    <w:rsid w:val="00123A28"/>
    <w:rsid w:val="001245E3"/>
    <w:rsid w:val="00125A8C"/>
    <w:rsid w:val="00126AF4"/>
    <w:rsid w:val="0013206A"/>
    <w:rsid w:val="001373BB"/>
    <w:rsid w:val="00140D28"/>
    <w:rsid w:val="00141384"/>
    <w:rsid w:val="00141F6A"/>
    <w:rsid w:val="00142B3F"/>
    <w:rsid w:val="00145268"/>
    <w:rsid w:val="00146C59"/>
    <w:rsid w:val="00147D41"/>
    <w:rsid w:val="00152C93"/>
    <w:rsid w:val="00153421"/>
    <w:rsid w:val="0015357E"/>
    <w:rsid w:val="00153D1C"/>
    <w:rsid w:val="00162F5C"/>
    <w:rsid w:val="001645F9"/>
    <w:rsid w:val="00171E63"/>
    <w:rsid w:val="001741A2"/>
    <w:rsid w:val="00174F00"/>
    <w:rsid w:val="00190C08"/>
    <w:rsid w:val="00190F57"/>
    <w:rsid w:val="00192078"/>
    <w:rsid w:val="001948F8"/>
    <w:rsid w:val="001A03CD"/>
    <w:rsid w:val="001A0C72"/>
    <w:rsid w:val="001A0FD9"/>
    <w:rsid w:val="001A1A9C"/>
    <w:rsid w:val="001A348B"/>
    <w:rsid w:val="001A5C19"/>
    <w:rsid w:val="001A7161"/>
    <w:rsid w:val="001B31A0"/>
    <w:rsid w:val="001B5E16"/>
    <w:rsid w:val="001C362E"/>
    <w:rsid w:val="001C632F"/>
    <w:rsid w:val="001C6C3D"/>
    <w:rsid w:val="001C7FD0"/>
    <w:rsid w:val="001D32A2"/>
    <w:rsid w:val="001D6529"/>
    <w:rsid w:val="001E61AC"/>
    <w:rsid w:val="001E6C85"/>
    <w:rsid w:val="001F4B98"/>
    <w:rsid w:val="001F5586"/>
    <w:rsid w:val="0020157B"/>
    <w:rsid w:val="00202EC7"/>
    <w:rsid w:val="002033D4"/>
    <w:rsid w:val="00204AA3"/>
    <w:rsid w:val="00204CED"/>
    <w:rsid w:val="002101D9"/>
    <w:rsid w:val="00211DCC"/>
    <w:rsid w:val="00214087"/>
    <w:rsid w:val="002178A6"/>
    <w:rsid w:val="002202D1"/>
    <w:rsid w:val="00220DF3"/>
    <w:rsid w:val="0022423C"/>
    <w:rsid w:val="00224289"/>
    <w:rsid w:val="002244D2"/>
    <w:rsid w:val="002353ED"/>
    <w:rsid w:val="002354B9"/>
    <w:rsid w:val="00235CE4"/>
    <w:rsid w:val="0023663D"/>
    <w:rsid w:val="002367B5"/>
    <w:rsid w:val="0024157B"/>
    <w:rsid w:val="00243C8D"/>
    <w:rsid w:val="00244A46"/>
    <w:rsid w:val="00244A8B"/>
    <w:rsid w:val="002538A7"/>
    <w:rsid w:val="00253F57"/>
    <w:rsid w:val="00254CBE"/>
    <w:rsid w:val="002564EE"/>
    <w:rsid w:val="00261998"/>
    <w:rsid w:val="00263967"/>
    <w:rsid w:val="002670AA"/>
    <w:rsid w:val="00273144"/>
    <w:rsid w:val="002809C7"/>
    <w:rsid w:val="002816B4"/>
    <w:rsid w:val="00284178"/>
    <w:rsid w:val="00286C8E"/>
    <w:rsid w:val="00295AE8"/>
    <w:rsid w:val="002A211F"/>
    <w:rsid w:val="002A2BDD"/>
    <w:rsid w:val="002A61D8"/>
    <w:rsid w:val="002B1DEC"/>
    <w:rsid w:val="002B3DEB"/>
    <w:rsid w:val="002B4055"/>
    <w:rsid w:val="002B456C"/>
    <w:rsid w:val="002B47F4"/>
    <w:rsid w:val="002B54BF"/>
    <w:rsid w:val="002C0F00"/>
    <w:rsid w:val="002C5491"/>
    <w:rsid w:val="002C692B"/>
    <w:rsid w:val="002D15BE"/>
    <w:rsid w:val="002D3E42"/>
    <w:rsid w:val="002D6120"/>
    <w:rsid w:val="002D7F34"/>
    <w:rsid w:val="002E10A5"/>
    <w:rsid w:val="002E6039"/>
    <w:rsid w:val="002E6652"/>
    <w:rsid w:val="002E7DA6"/>
    <w:rsid w:val="002F6C7A"/>
    <w:rsid w:val="003020D0"/>
    <w:rsid w:val="003022DA"/>
    <w:rsid w:val="00307570"/>
    <w:rsid w:val="00313BAB"/>
    <w:rsid w:val="0031434C"/>
    <w:rsid w:val="00322278"/>
    <w:rsid w:val="003227F0"/>
    <w:rsid w:val="003239BB"/>
    <w:rsid w:val="003243BB"/>
    <w:rsid w:val="00331639"/>
    <w:rsid w:val="003316B9"/>
    <w:rsid w:val="00331E05"/>
    <w:rsid w:val="00333FE0"/>
    <w:rsid w:val="00334E8E"/>
    <w:rsid w:val="00342C46"/>
    <w:rsid w:val="00344363"/>
    <w:rsid w:val="00344D6D"/>
    <w:rsid w:val="00346793"/>
    <w:rsid w:val="003475C2"/>
    <w:rsid w:val="003518C6"/>
    <w:rsid w:val="00354468"/>
    <w:rsid w:val="00354E16"/>
    <w:rsid w:val="003565AB"/>
    <w:rsid w:val="003663FA"/>
    <w:rsid w:val="00371B08"/>
    <w:rsid w:val="0037431E"/>
    <w:rsid w:val="00376F40"/>
    <w:rsid w:val="00381904"/>
    <w:rsid w:val="00393346"/>
    <w:rsid w:val="00396C31"/>
    <w:rsid w:val="00397BBE"/>
    <w:rsid w:val="003A0877"/>
    <w:rsid w:val="003A17E6"/>
    <w:rsid w:val="003A1FBE"/>
    <w:rsid w:val="003A393B"/>
    <w:rsid w:val="003A53E4"/>
    <w:rsid w:val="003A65FF"/>
    <w:rsid w:val="003A6986"/>
    <w:rsid w:val="003A738A"/>
    <w:rsid w:val="003B1106"/>
    <w:rsid w:val="003B779E"/>
    <w:rsid w:val="003C3627"/>
    <w:rsid w:val="003C7A37"/>
    <w:rsid w:val="003D36DE"/>
    <w:rsid w:val="003D4394"/>
    <w:rsid w:val="003D6B09"/>
    <w:rsid w:val="003D71A2"/>
    <w:rsid w:val="003E1905"/>
    <w:rsid w:val="003E5F77"/>
    <w:rsid w:val="003F11C9"/>
    <w:rsid w:val="003F38FE"/>
    <w:rsid w:val="00401ECE"/>
    <w:rsid w:val="004059A6"/>
    <w:rsid w:val="0041021C"/>
    <w:rsid w:val="00411823"/>
    <w:rsid w:val="0041506D"/>
    <w:rsid w:val="00415370"/>
    <w:rsid w:val="00420B2B"/>
    <w:rsid w:val="004230ED"/>
    <w:rsid w:val="0042320E"/>
    <w:rsid w:val="004254C9"/>
    <w:rsid w:val="00427704"/>
    <w:rsid w:val="00427DA3"/>
    <w:rsid w:val="0043053A"/>
    <w:rsid w:val="0043485A"/>
    <w:rsid w:val="00435300"/>
    <w:rsid w:val="004425E4"/>
    <w:rsid w:val="004450D5"/>
    <w:rsid w:val="004461AE"/>
    <w:rsid w:val="00446476"/>
    <w:rsid w:val="00452E53"/>
    <w:rsid w:val="00454085"/>
    <w:rsid w:val="00454C6D"/>
    <w:rsid w:val="004554D6"/>
    <w:rsid w:val="00455D63"/>
    <w:rsid w:val="00462A16"/>
    <w:rsid w:val="00467EE0"/>
    <w:rsid w:val="00472E5A"/>
    <w:rsid w:val="004778FB"/>
    <w:rsid w:val="00482F3B"/>
    <w:rsid w:val="00486CF4"/>
    <w:rsid w:val="004A3237"/>
    <w:rsid w:val="004A44CC"/>
    <w:rsid w:val="004A5213"/>
    <w:rsid w:val="004B5604"/>
    <w:rsid w:val="004B57AB"/>
    <w:rsid w:val="004C0B74"/>
    <w:rsid w:val="004C68B4"/>
    <w:rsid w:val="004C7735"/>
    <w:rsid w:val="004C7815"/>
    <w:rsid w:val="004D00A3"/>
    <w:rsid w:val="004D548D"/>
    <w:rsid w:val="004E0E39"/>
    <w:rsid w:val="004E3077"/>
    <w:rsid w:val="004E3EC9"/>
    <w:rsid w:val="004E67F6"/>
    <w:rsid w:val="004F0025"/>
    <w:rsid w:val="004F36FC"/>
    <w:rsid w:val="005010D9"/>
    <w:rsid w:val="005026A0"/>
    <w:rsid w:val="00503798"/>
    <w:rsid w:val="005048A7"/>
    <w:rsid w:val="00507CBE"/>
    <w:rsid w:val="00513560"/>
    <w:rsid w:val="0051575F"/>
    <w:rsid w:val="00520297"/>
    <w:rsid w:val="00520590"/>
    <w:rsid w:val="00526839"/>
    <w:rsid w:val="00535767"/>
    <w:rsid w:val="00540996"/>
    <w:rsid w:val="005412DA"/>
    <w:rsid w:val="00542A12"/>
    <w:rsid w:val="0055152D"/>
    <w:rsid w:val="0055195F"/>
    <w:rsid w:val="0055297E"/>
    <w:rsid w:val="00554208"/>
    <w:rsid w:val="00557D27"/>
    <w:rsid w:val="00562A57"/>
    <w:rsid w:val="0056333A"/>
    <w:rsid w:val="005643E4"/>
    <w:rsid w:val="0056500B"/>
    <w:rsid w:val="0057483B"/>
    <w:rsid w:val="005776CC"/>
    <w:rsid w:val="0058010D"/>
    <w:rsid w:val="00587A34"/>
    <w:rsid w:val="00591CB8"/>
    <w:rsid w:val="00594192"/>
    <w:rsid w:val="00594939"/>
    <w:rsid w:val="00595CD1"/>
    <w:rsid w:val="00595F9C"/>
    <w:rsid w:val="005A15D9"/>
    <w:rsid w:val="005A1FC4"/>
    <w:rsid w:val="005A40A7"/>
    <w:rsid w:val="005A46B4"/>
    <w:rsid w:val="005A5BF2"/>
    <w:rsid w:val="005A6835"/>
    <w:rsid w:val="005B028D"/>
    <w:rsid w:val="005B073C"/>
    <w:rsid w:val="005C3F5F"/>
    <w:rsid w:val="005C63D5"/>
    <w:rsid w:val="005D24F9"/>
    <w:rsid w:val="005D38C7"/>
    <w:rsid w:val="005D6B37"/>
    <w:rsid w:val="005D710D"/>
    <w:rsid w:val="005E44C6"/>
    <w:rsid w:val="005F05C6"/>
    <w:rsid w:val="005F23F3"/>
    <w:rsid w:val="005F28EC"/>
    <w:rsid w:val="005F4636"/>
    <w:rsid w:val="005F646B"/>
    <w:rsid w:val="005F75D3"/>
    <w:rsid w:val="00603971"/>
    <w:rsid w:val="00603A6B"/>
    <w:rsid w:val="00603F7A"/>
    <w:rsid w:val="0060754B"/>
    <w:rsid w:val="006075A8"/>
    <w:rsid w:val="00607EC2"/>
    <w:rsid w:val="006103BC"/>
    <w:rsid w:val="006107CF"/>
    <w:rsid w:val="006124DE"/>
    <w:rsid w:val="00614078"/>
    <w:rsid w:val="00614EFF"/>
    <w:rsid w:val="00621504"/>
    <w:rsid w:val="00626BC0"/>
    <w:rsid w:val="00634BC5"/>
    <w:rsid w:val="00635E2B"/>
    <w:rsid w:val="00636CE2"/>
    <w:rsid w:val="00642E00"/>
    <w:rsid w:val="00646B23"/>
    <w:rsid w:val="006569BD"/>
    <w:rsid w:val="00657504"/>
    <w:rsid w:val="00657B80"/>
    <w:rsid w:val="00667F5B"/>
    <w:rsid w:val="00671A35"/>
    <w:rsid w:val="00672448"/>
    <w:rsid w:val="00674744"/>
    <w:rsid w:val="00675F18"/>
    <w:rsid w:val="00684C9B"/>
    <w:rsid w:val="00686DB2"/>
    <w:rsid w:val="006949CF"/>
    <w:rsid w:val="00694D57"/>
    <w:rsid w:val="006A0C08"/>
    <w:rsid w:val="006A18D4"/>
    <w:rsid w:val="006A2BE8"/>
    <w:rsid w:val="006A4208"/>
    <w:rsid w:val="006A5B75"/>
    <w:rsid w:val="006A614D"/>
    <w:rsid w:val="006A6AD3"/>
    <w:rsid w:val="006A6C91"/>
    <w:rsid w:val="006B46C5"/>
    <w:rsid w:val="006B5D8D"/>
    <w:rsid w:val="006B7403"/>
    <w:rsid w:val="006C2D3E"/>
    <w:rsid w:val="006C4F52"/>
    <w:rsid w:val="006C5817"/>
    <w:rsid w:val="006C766A"/>
    <w:rsid w:val="006D058E"/>
    <w:rsid w:val="006D2537"/>
    <w:rsid w:val="006D3749"/>
    <w:rsid w:val="006D7E7B"/>
    <w:rsid w:val="006E16F4"/>
    <w:rsid w:val="006E1C9C"/>
    <w:rsid w:val="006E43C0"/>
    <w:rsid w:val="006E677A"/>
    <w:rsid w:val="006E7E69"/>
    <w:rsid w:val="006F4E54"/>
    <w:rsid w:val="006F5644"/>
    <w:rsid w:val="00701F03"/>
    <w:rsid w:val="00703CC7"/>
    <w:rsid w:val="007079E3"/>
    <w:rsid w:val="00711273"/>
    <w:rsid w:val="00711905"/>
    <w:rsid w:val="00711E04"/>
    <w:rsid w:val="00712545"/>
    <w:rsid w:val="007201CF"/>
    <w:rsid w:val="00721450"/>
    <w:rsid w:val="00722DFE"/>
    <w:rsid w:val="00725BA3"/>
    <w:rsid w:val="00726621"/>
    <w:rsid w:val="00727836"/>
    <w:rsid w:val="00730B1D"/>
    <w:rsid w:val="0073125E"/>
    <w:rsid w:val="00737C63"/>
    <w:rsid w:val="007439F6"/>
    <w:rsid w:val="0074448E"/>
    <w:rsid w:val="00744878"/>
    <w:rsid w:val="00746328"/>
    <w:rsid w:val="00747153"/>
    <w:rsid w:val="00747C41"/>
    <w:rsid w:val="007509DB"/>
    <w:rsid w:val="00750BA6"/>
    <w:rsid w:val="0075276A"/>
    <w:rsid w:val="00761FBB"/>
    <w:rsid w:val="00762D0D"/>
    <w:rsid w:val="007637BD"/>
    <w:rsid w:val="00774A47"/>
    <w:rsid w:val="00776D09"/>
    <w:rsid w:val="00781D36"/>
    <w:rsid w:val="007A0321"/>
    <w:rsid w:val="007A0C7D"/>
    <w:rsid w:val="007A1BEE"/>
    <w:rsid w:val="007A44C8"/>
    <w:rsid w:val="007B5E3B"/>
    <w:rsid w:val="007C11FA"/>
    <w:rsid w:val="007D00D9"/>
    <w:rsid w:val="007D1C2D"/>
    <w:rsid w:val="007D4127"/>
    <w:rsid w:val="007D44C3"/>
    <w:rsid w:val="007D46E8"/>
    <w:rsid w:val="007D5AC7"/>
    <w:rsid w:val="007E0170"/>
    <w:rsid w:val="007E059E"/>
    <w:rsid w:val="007E178D"/>
    <w:rsid w:val="007E37A5"/>
    <w:rsid w:val="007E7511"/>
    <w:rsid w:val="007E7C89"/>
    <w:rsid w:val="007F3838"/>
    <w:rsid w:val="007F47D3"/>
    <w:rsid w:val="00802E24"/>
    <w:rsid w:val="0080578C"/>
    <w:rsid w:val="008067CC"/>
    <w:rsid w:val="0081092C"/>
    <w:rsid w:val="0081162B"/>
    <w:rsid w:val="00813F08"/>
    <w:rsid w:val="00814497"/>
    <w:rsid w:val="00824B33"/>
    <w:rsid w:val="0082629B"/>
    <w:rsid w:val="00827C49"/>
    <w:rsid w:val="00832876"/>
    <w:rsid w:val="00840716"/>
    <w:rsid w:val="00842594"/>
    <w:rsid w:val="00843E04"/>
    <w:rsid w:val="00850B05"/>
    <w:rsid w:val="00851B95"/>
    <w:rsid w:val="008556BD"/>
    <w:rsid w:val="008659E8"/>
    <w:rsid w:val="00865F53"/>
    <w:rsid w:val="008661DA"/>
    <w:rsid w:val="0086683E"/>
    <w:rsid w:val="0086717C"/>
    <w:rsid w:val="0086785D"/>
    <w:rsid w:val="0087686F"/>
    <w:rsid w:val="00881079"/>
    <w:rsid w:val="008832D2"/>
    <w:rsid w:val="00884738"/>
    <w:rsid w:val="00891200"/>
    <w:rsid w:val="008967EE"/>
    <w:rsid w:val="008A27C9"/>
    <w:rsid w:val="008A3A31"/>
    <w:rsid w:val="008A3BD6"/>
    <w:rsid w:val="008A7D20"/>
    <w:rsid w:val="008B1A04"/>
    <w:rsid w:val="008B1E51"/>
    <w:rsid w:val="008B361D"/>
    <w:rsid w:val="008B3ACD"/>
    <w:rsid w:val="008B557F"/>
    <w:rsid w:val="008B6F46"/>
    <w:rsid w:val="008C1845"/>
    <w:rsid w:val="008C5BAC"/>
    <w:rsid w:val="008C5C06"/>
    <w:rsid w:val="008D0F0F"/>
    <w:rsid w:val="008D52DF"/>
    <w:rsid w:val="008E2797"/>
    <w:rsid w:val="008E41E4"/>
    <w:rsid w:val="008E63A2"/>
    <w:rsid w:val="008F0EA6"/>
    <w:rsid w:val="008F1D2A"/>
    <w:rsid w:val="008F3EF2"/>
    <w:rsid w:val="008F5F19"/>
    <w:rsid w:val="009074E9"/>
    <w:rsid w:val="00907FC9"/>
    <w:rsid w:val="00910DE4"/>
    <w:rsid w:val="009116C1"/>
    <w:rsid w:val="00915000"/>
    <w:rsid w:val="00915622"/>
    <w:rsid w:val="0091580B"/>
    <w:rsid w:val="00917D11"/>
    <w:rsid w:val="00921060"/>
    <w:rsid w:val="009219B8"/>
    <w:rsid w:val="0092224B"/>
    <w:rsid w:val="00922C23"/>
    <w:rsid w:val="00926178"/>
    <w:rsid w:val="00926934"/>
    <w:rsid w:val="0093147B"/>
    <w:rsid w:val="00933336"/>
    <w:rsid w:val="00943109"/>
    <w:rsid w:val="00944E65"/>
    <w:rsid w:val="009457E5"/>
    <w:rsid w:val="0094603A"/>
    <w:rsid w:val="00947258"/>
    <w:rsid w:val="00952731"/>
    <w:rsid w:val="00953AE7"/>
    <w:rsid w:val="00955C9E"/>
    <w:rsid w:val="009659A6"/>
    <w:rsid w:val="00966292"/>
    <w:rsid w:val="00972E3F"/>
    <w:rsid w:val="00980781"/>
    <w:rsid w:val="00980A96"/>
    <w:rsid w:val="00982643"/>
    <w:rsid w:val="00982E89"/>
    <w:rsid w:val="00987477"/>
    <w:rsid w:val="00992B65"/>
    <w:rsid w:val="00996920"/>
    <w:rsid w:val="00997555"/>
    <w:rsid w:val="009A44B1"/>
    <w:rsid w:val="009A79E0"/>
    <w:rsid w:val="009B028E"/>
    <w:rsid w:val="009B2ACF"/>
    <w:rsid w:val="009C4EEC"/>
    <w:rsid w:val="009C5B4E"/>
    <w:rsid w:val="009D0228"/>
    <w:rsid w:val="009D0786"/>
    <w:rsid w:val="009D0F80"/>
    <w:rsid w:val="009D18F2"/>
    <w:rsid w:val="009D5B09"/>
    <w:rsid w:val="009E27A9"/>
    <w:rsid w:val="009E5AA1"/>
    <w:rsid w:val="009E6ACC"/>
    <w:rsid w:val="009E700B"/>
    <w:rsid w:val="009F0536"/>
    <w:rsid w:val="00A000CE"/>
    <w:rsid w:val="00A01A11"/>
    <w:rsid w:val="00A062E7"/>
    <w:rsid w:val="00A13E5F"/>
    <w:rsid w:val="00A17CE0"/>
    <w:rsid w:val="00A21A58"/>
    <w:rsid w:val="00A22F32"/>
    <w:rsid w:val="00A24A2E"/>
    <w:rsid w:val="00A25734"/>
    <w:rsid w:val="00A3068D"/>
    <w:rsid w:val="00A3247C"/>
    <w:rsid w:val="00A327EA"/>
    <w:rsid w:val="00A33758"/>
    <w:rsid w:val="00A34426"/>
    <w:rsid w:val="00A34FE6"/>
    <w:rsid w:val="00A35FEE"/>
    <w:rsid w:val="00A37424"/>
    <w:rsid w:val="00A40AB4"/>
    <w:rsid w:val="00A43570"/>
    <w:rsid w:val="00A4398D"/>
    <w:rsid w:val="00A45EE0"/>
    <w:rsid w:val="00A54BF2"/>
    <w:rsid w:val="00A57C9D"/>
    <w:rsid w:val="00A60A6E"/>
    <w:rsid w:val="00A62B47"/>
    <w:rsid w:val="00A66EC9"/>
    <w:rsid w:val="00A72152"/>
    <w:rsid w:val="00A7250B"/>
    <w:rsid w:val="00A74A9B"/>
    <w:rsid w:val="00A74B43"/>
    <w:rsid w:val="00A74D3D"/>
    <w:rsid w:val="00A75071"/>
    <w:rsid w:val="00A75423"/>
    <w:rsid w:val="00A8216A"/>
    <w:rsid w:val="00A82269"/>
    <w:rsid w:val="00A85A17"/>
    <w:rsid w:val="00A860A7"/>
    <w:rsid w:val="00A86C0B"/>
    <w:rsid w:val="00A91ADA"/>
    <w:rsid w:val="00A92AF7"/>
    <w:rsid w:val="00A92E23"/>
    <w:rsid w:val="00A954C3"/>
    <w:rsid w:val="00A95DAC"/>
    <w:rsid w:val="00A95EFC"/>
    <w:rsid w:val="00AA4F93"/>
    <w:rsid w:val="00AA648D"/>
    <w:rsid w:val="00AA7AD8"/>
    <w:rsid w:val="00AB3CC6"/>
    <w:rsid w:val="00AC0B1D"/>
    <w:rsid w:val="00AC297C"/>
    <w:rsid w:val="00AD071E"/>
    <w:rsid w:val="00AD192D"/>
    <w:rsid w:val="00AD286F"/>
    <w:rsid w:val="00AD585F"/>
    <w:rsid w:val="00AD5EDD"/>
    <w:rsid w:val="00AD68A9"/>
    <w:rsid w:val="00AD7C40"/>
    <w:rsid w:val="00AD7CF7"/>
    <w:rsid w:val="00AE1AB1"/>
    <w:rsid w:val="00AE4870"/>
    <w:rsid w:val="00AE4EFC"/>
    <w:rsid w:val="00AF3046"/>
    <w:rsid w:val="00AF697C"/>
    <w:rsid w:val="00AF6BDE"/>
    <w:rsid w:val="00B00DA3"/>
    <w:rsid w:val="00B023C2"/>
    <w:rsid w:val="00B036A8"/>
    <w:rsid w:val="00B04031"/>
    <w:rsid w:val="00B05F28"/>
    <w:rsid w:val="00B13AA7"/>
    <w:rsid w:val="00B219A4"/>
    <w:rsid w:val="00B21E73"/>
    <w:rsid w:val="00B23F80"/>
    <w:rsid w:val="00B24897"/>
    <w:rsid w:val="00B25D2D"/>
    <w:rsid w:val="00B26C79"/>
    <w:rsid w:val="00B2787E"/>
    <w:rsid w:val="00B27E9D"/>
    <w:rsid w:val="00B33110"/>
    <w:rsid w:val="00B338BF"/>
    <w:rsid w:val="00B36449"/>
    <w:rsid w:val="00B376D1"/>
    <w:rsid w:val="00B42D38"/>
    <w:rsid w:val="00B44A22"/>
    <w:rsid w:val="00B47735"/>
    <w:rsid w:val="00B6307F"/>
    <w:rsid w:val="00B6328D"/>
    <w:rsid w:val="00B64244"/>
    <w:rsid w:val="00B642C0"/>
    <w:rsid w:val="00B6483D"/>
    <w:rsid w:val="00B70B0F"/>
    <w:rsid w:val="00B71A41"/>
    <w:rsid w:val="00B7267D"/>
    <w:rsid w:val="00B77C72"/>
    <w:rsid w:val="00B83A15"/>
    <w:rsid w:val="00B84045"/>
    <w:rsid w:val="00B8610A"/>
    <w:rsid w:val="00B87FC6"/>
    <w:rsid w:val="00B973A0"/>
    <w:rsid w:val="00BA2BFE"/>
    <w:rsid w:val="00BA2E15"/>
    <w:rsid w:val="00BA5C15"/>
    <w:rsid w:val="00BA69FD"/>
    <w:rsid w:val="00BB411F"/>
    <w:rsid w:val="00BB646C"/>
    <w:rsid w:val="00BC1F05"/>
    <w:rsid w:val="00BC209F"/>
    <w:rsid w:val="00BC4470"/>
    <w:rsid w:val="00BD78DC"/>
    <w:rsid w:val="00BE2A41"/>
    <w:rsid w:val="00BE3D23"/>
    <w:rsid w:val="00BE3D70"/>
    <w:rsid w:val="00BE5057"/>
    <w:rsid w:val="00BE5619"/>
    <w:rsid w:val="00BF35DD"/>
    <w:rsid w:val="00BF7F2F"/>
    <w:rsid w:val="00C04C9E"/>
    <w:rsid w:val="00C05414"/>
    <w:rsid w:val="00C05F46"/>
    <w:rsid w:val="00C10C1B"/>
    <w:rsid w:val="00C10DDD"/>
    <w:rsid w:val="00C166DF"/>
    <w:rsid w:val="00C17975"/>
    <w:rsid w:val="00C221FD"/>
    <w:rsid w:val="00C31117"/>
    <w:rsid w:val="00C351B2"/>
    <w:rsid w:val="00C36C71"/>
    <w:rsid w:val="00C42404"/>
    <w:rsid w:val="00C44955"/>
    <w:rsid w:val="00C46706"/>
    <w:rsid w:val="00C46DC7"/>
    <w:rsid w:val="00C5180B"/>
    <w:rsid w:val="00C56016"/>
    <w:rsid w:val="00C6581F"/>
    <w:rsid w:val="00C6752C"/>
    <w:rsid w:val="00C71E14"/>
    <w:rsid w:val="00C72BEB"/>
    <w:rsid w:val="00C733CB"/>
    <w:rsid w:val="00C74C10"/>
    <w:rsid w:val="00C77C07"/>
    <w:rsid w:val="00C80019"/>
    <w:rsid w:val="00C87615"/>
    <w:rsid w:val="00C90863"/>
    <w:rsid w:val="00C9243F"/>
    <w:rsid w:val="00C92AD9"/>
    <w:rsid w:val="00C92DCB"/>
    <w:rsid w:val="00C95041"/>
    <w:rsid w:val="00C97A55"/>
    <w:rsid w:val="00CA4AF5"/>
    <w:rsid w:val="00CA5844"/>
    <w:rsid w:val="00CA7AB7"/>
    <w:rsid w:val="00CB2C25"/>
    <w:rsid w:val="00CB2E18"/>
    <w:rsid w:val="00CB398E"/>
    <w:rsid w:val="00CB4239"/>
    <w:rsid w:val="00CB5C23"/>
    <w:rsid w:val="00CB717A"/>
    <w:rsid w:val="00CC0402"/>
    <w:rsid w:val="00CC3C45"/>
    <w:rsid w:val="00CC53F7"/>
    <w:rsid w:val="00CC70E0"/>
    <w:rsid w:val="00CD3952"/>
    <w:rsid w:val="00CD43FB"/>
    <w:rsid w:val="00CD66B3"/>
    <w:rsid w:val="00CE05B3"/>
    <w:rsid w:val="00CE0CDA"/>
    <w:rsid w:val="00CE17E5"/>
    <w:rsid w:val="00CE1C07"/>
    <w:rsid w:val="00CE501C"/>
    <w:rsid w:val="00CE5070"/>
    <w:rsid w:val="00CE5554"/>
    <w:rsid w:val="00CE74BE"/>
    <w:rsid w:val="00CE7C4A"/>
    <w:rsid w:val="00CF2E06"/>
    <w:rsid w:val="00D0026D"/>
    <w:rsid w:val="00D00D7B"/>
    <w:rsid w:val="00D06021"/>
    <w:rsid w:val="00D1025E"/>
    <w:rsid w:val="00D110D2"/>
    <w:rsid w:val="00D11865"/>
    <w:rsid w:val="00D1325A"/>
    <w:rsid w:val="00D173E0"/>
    <w:rsid w:val="00D2124D"/>
    <w:rsid w:val="00D23072"/>
    <w:rsid w:val="00D25EA8"/>
    <w:rsid w:val="00D27A25"/>
    <w:rsid w:val="00D32372"/>
    <w:rsid w:val="00D340D9"/>
    <w:rsid w:val="00D346F1"/>
    <w:rsid w:val="00D37658"/>
    <w:rsid w:val="00D401E6"/>
    <w:rsid w:val="00D4138D"/>
    <w:rsid w:val="00D42C34"/>
    <w:rsid w:val="00D459B8"/>
    <w:rsid w:val="00D5124F"/>
    <w:rsid w:val="00D56614"/>
    <w:rsid w:val="00D56983"/>
    <w:rsid w:val="00D6054B"/>
    <w:rsid w:val="00D6099E"/>
    <w:rsid w:val="00D60FAB"/>
    <w:rsid w:val="00D7311E"/>
    <w:rsid w:val="00D750A3"/>
    <w:rsid w:val="00D779DF"/>
    <w:rsid w:val="00D801D4"/>
    <w:rsid w:val="00D83E4E"/>
    <w:rsid w:val="00D855E8"/>
    <w:rsid w:val="00D8580F"/>
    <w:rsid w:val="00D864F1"/>
    <w:rsid w:val="00D87B96"/>
    <w:rsid w:val="00D90CF3"/>
    <w:rsid w:val="00D93BA2"/>
    <w:rsid w:val="00DA5E68"/>
    <w:rsid w:val="00DB0689"/>
    <w:rsid w:val="00DB3316"/>
    <w:rsid w:val="00DB41EE"/>
    <w:rsid w:val="00DC0938"/>
    <w:rsid w:val="00DC4F12"/>
    <w:rsid w:val="00DD6C79"/>
    <w:rsid w:val="00DD7854"/>
    <w:rsid w:val="00DE009A"/>
    <w:rsid w:val="00DE0D9A"/>
    <w:rsid w:val="00DE5B78"/>
    <w:rsid w:val="00DE7F5A"/>
    <w:rsid w:val="00DF6D3F"/>
    <w:rsid w:val="00DF7A87"/>
    <w:rsid w:val="00E00153"/>
    <w:rsid w:val="00E00A8A"/>
    <w:rsid w:val="00E20353"/>
    <w:rsid w:val="00E215C3"/>
    <w:rsid w:val="00E24083"/>
    <w:rsid w:val="00E25A9B"/>
    <w:rsid w:val="00E27488"/>
    <w:rsid w:val="00E27FCD"/>
    <w:rsid w:val="00E31844"/>
    <w:rsid w:val="00E32598"/>
    <w:rsid w:val="00E3374D"/>
    <w:rsid w:val="00E33816"/>
    <w:rsid w:val="00E33B9C"/>
    <w:rsid w:val="00E37853"/>
    <w:rsid w:val="00E42031"/>
    <w:rsid w:val="00E428A4"/>
    <w:rsid w:val="00E44198"/>
    <w:rsid w:val="00E46F4B"/>
    <w:rsid w:val="00E5583B"/>
    <w:rsid w:val="00E56397"/>
    <w:rsid w:val="00E57185"/>
    <w:rsid w:val="00E63456"/>
    <w:rsid w:val="00E66C3C"/>
    <w:rsid w:val="00E70149"/>
    <w:rsid w:val="00E81EFF"/>
    <w:rsid w:val="00E82B30"/>
    <w:rsid w:val="00E87A4B"/>
    <w:rsid w:val="00E93998"/>
    <w:rsid w:val="00E9490C"/>
    <w:rsid w:val="00E955F8"/>
    <w:rsid w:val="00E9613C"/>
    <w:rsid w:val="00EA3157"/>
    <w:rsid w:val="00EA733E"/>
    <w:rsid w:val="00EB03B3"/>
    <w:rsid w:val="00EB4160"/>
    <w:rsid w:val="00EB6384"/>
    <w:rsid w:val="00EB6B57"/>
    <w:rsid w:val="00EB7B10"/>
    <w:rsid w:val="00EC0537"/>
    <w:rsid w:val="00EC1378"/>
    <w:rsid w:val="00EC1506"/>
    <w:rsid w:val="00EC3527"/>
    <w:rsid w:val="00EC3FC9"/>
    <w:rsid w:val="00EC4945"/>
    <w:rsid w:val="00EC5A10"/>
    <w:rsid w:val="00ED3D77"/>
    <w:rsid w:val="00ED643E"/>
    <w:rsid w:val="00ED725D"/>
    <w:rsid w:val="00ED7895"/>
    <w:rsid w:val="00EE3B12"/>
    <w:rsid w:val="00EE441E"/>
    <w:rsid w:val="00EE5610"/>
    <w:rsid w:val="00EE625D"/>
    <w:rsid w:val="00EE7256"/>
    <w:rsid w:val="00EF0C02"/>
    <w:rsid w:val="00EF27BE"/>
    <w:rsid w:val="00EF3A31"/>
    <w:rsid w:val="00EF7BDE"/>
    <w:rsid w:val="00F0083F"/>
    <w:rsid w:val="00F05384"/>
    <w:rsid w:val="00F06EFF"/>
    <w:rsid w:val="00F12481"/>
    <w:rsid w:val="00F1269C"/>
    <w:rsid w:val="00F266F3"/>
    <w:rsid w:val="00F27F20"/>
    <w:rsid w:val="00F3176D"/>
    <w:rsid w:val="00F3488C"/>
    <w:rsid w:val="00F355EA"/>
    <w:rsid w:val="00F35B39"/>
    <w:rsid w:val="00F367CA"/>
    <w:rsid w:val="00F42814"/>
    <w:rsid w:val="00F42DAA"/>
    <w:rsid w:val="00F45402"/>
    <w:rsid w:val="00F460AB"/>
    <w:rsid w:val="00F473D2"/>
    <w:rsid w:val="00F51E56"/>
    <w:rsid w:val="00F5395B"/>
    <w:rsid w:val="00F54C2A"/>
    <w:rsid w:val="00F61219"/>
    <w:rsid w:val="00F6148D"/>
    <w:rsid w:val="00F61DB2"/>
    <w:rsid w:val="00F626C6"/>
    <w:rsid w:val="00F70066"/>
    <w:rsid w:val="00F72458"/>
    <w:rsid w:val="00F72EB7"/>
    <w:rsid w:val="00F72ED0"/>
    <w:rsid w:val="00F73678"/>
    <w:rsid w:val="00F75C2D"/>
    <w:rsid w:val="00F76B28"/>
    <w:rsid w:val="00F76DC4"/>
    <w:rsid w:val="00F76E53"/>
    <w:rsid w:val="00F7719F"/>
    <w:rsid w:val="00F77889"/>
    <w:rsid w:val="00F80240"/>
    <w:rsid w:val="00F811E2"/>
    <w:rsid w:val="00F817A4"/>
    <w:rsid w:val="00F8322F"/>
    <w:rsid w:val="00F847A2"/>
    <w:rsid w:val="00F8564B"/>
    <w:rsid w:val="00F86ECB"/>
    <w:rsid w:val="00F905C3"/>
    <w:rsid w:val="00F92918"/>
    <w:rsid w:val="00F93352"/>
    <w:rsid w:val="00F946CF"/>
    <w:rsid w:val="00F97B81"/>
    <w:rsid w:val="00FA5361"/>
    <w:rsid w:val="00FA7CA0"/>
    <w:rsid w:val="00FB48A4"/>
    <w:rsid w:val="00FC2190"/>
    <w:rsid w:val="00FD1E4F"/>
    <w:rsid w:val="00FD249B"/>
    <w:rsid w:val="00FE0622"/>
    <w:rsid w:val="00FE1415"/>
    <w:rsid w:val="00FE2956"/>
    <w:rsid w:val="00FE3BD9"/>
    <w:rsid w:val="00FE45C2"/>
    <w:rsid w:val="00FF1374"/>
    <w:rsid w:val="00FF188D"/>
    <w:rsid w:val="00FF2D77"/>
    <w:rsid w:val="00FF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B7440"/>
  <w15:docId w15:val="{2D70BFC1-7FA7-4671-A8DC-9EAF01E6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EA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2950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524E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4EA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848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B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B32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8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86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locked/>
    <w:rsid w:val="00FB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0BB2"/>
    <w:rPr>
      <w:color w:val="0000FF" w:themeColor="hyperlink"/>
      <w:u w:val="single"/>
    </w:rPr>
  </w:style>
  <w:style w:type="numbering" w:customStyle="1" w:styleId="List6">
    <w:name w:val="List 6"/>
    <w:basedOn w:val="NoList"/>
    <w:rsid w:val="00BF2860"/>
  </w:style>
  <w:style w:type="paragraph" w:customStyle="1" w:styleId="p1">
    <w:name w:val="p1"/>
    <w:basedOn w:val="Normal"/>
    <w:rsid w:val="00001AE2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001AE2"/>
  </w:style>
  <w:style w:type="paragraph" w:customStyle="1" w:styleId="p2">
    <w:name w:val="p2"/>
    <w:basedOn w:val="Normal"/>
    <w:rsid w:val="00001AE2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001AE2"/>
  </w:style>
  <w:style w:type="character" w:customStyle="1" w:styleId="apple-converted-space">
    <w:name w:val="apple-converted-space"/>
    <w:basedOn w:val="DefaultParagraphFont"/>
    <w:rsid w:val="00F553AC"/>
  </w:style>
  <w:style w:type="paragraph" w:styleId="NormalWeb">
    <w:name w:val="Normal (Web)"/>
    <w:basedOn w:val="Normal"/>
    <w:uiPriority w:val="99"/>
    <w:unhideWhenUsed/>
    <w:rsid w:val="00C8598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locked/>
    <w:rsid w:val="00C8598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10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09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090D"/>
    <w:rPr>
      <w:rFonts w:ascii="Times New Roman" w:eastAsia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90D"/>
    <w:rPr>
      <w:rFonts w:ascii="Times New Roman" w:eastAsia="Times New Roman" w:hAnsi="Times New Roman"/>
      <w:b/>
      <w:bCs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950CD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2D0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72D06"/>
    <w:rPr>
      <w:color w:val="800080" w:themeColor="followedHyperlink"/>
      <w:u w:val="single"/>
    </w:rPr>
  </w:style>
  <w:style w:type="paragraph" w:customStyle="1" w:styleId="Body">
    <w:name w:val="Body"/>
    <w:rsid w:val="00D06C1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u w:color="000000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F671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90F0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1713A"/>
    <w:rPr>
      <w:rFonts w:asciiTheme="minorHAnsi" w:eastAsiaTheme="minorHAnsi" w:hAnsiTheme="minorHAnsi" w:cstheme="minorBid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A6231"/>
    <w:rPr>
      <w:rFonts w:ascii="Helvetica" w:eastAsiaTheme="minorHAnsi" w:hAnsi="Helvetica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6231"/>
    <w:rPr>
      <w:rFonts w:ascii="Helvetica" w:eastAsiaTheme="minorHAnsi" w:hAnsi="Helvetica" w:cstheme="minorBidi"/>
      <w:szCs w:val="21"/>
      <w:lang w:val="en-GB"/>
    </w:rPr>
  </w:style>
  <w:style w:type="character" w:styleId="Emphasis">
    <w:name w:val="Emphasis"/>
    <w:basedOn w:val="DefaultParagraphFont"/>
    <w:uiPriority w:val="20"/>
    <w:qFormat/>
    <w:locked/>
    <w:rsid w:val="00450408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57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751"/>
    <w:rPr>
      <w:rFonts w:ascii="Times New Roman" w:eastAsia="Times New Roman" w:hAnsi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15751"/>
    <w:rPr>
      <w:vertAlign w:val="superscript"/>
    </w:rPr>
  </w:style>
  <w:style w:type="character" w:customStyle="1" w:styleId="Hyperlink0">
    <w:name w:val="Hyperlink.0"/>
    <w:basedOn w:val="DefaultParagraphFont"/>
    <w:rsid w:val="00EF0521"/>
    <w:rPr>
      <w:rFonts w:ascii="Verdana" w:hAnsi="Verdana" w:hint="default"/>
      <w:color w:val="0000FF"/>
      <w:u w:val="single"/>
    </w:rPr>
  </w:style>
  <w:style w:type="character" w:customStyle="1" w:styleId="None">
    <w:name w:val="None"/>
    <w:basedOn w:val="DefaultParagraphFont"/>
    <w:rsid w:val="00EF0521"/>
  </w:style>
  <w:style w:type="paragraph" w:styleId="Revision">
    <w:name w:val="Revision"/>
    <w:hidden/>
    <w:uiPriority w:val="99"/>
    <w:semiHidden/>
    <w:rsid w:val="00EB618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imeo.com/599683232/53d9b0aa71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rooster.co.uk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borrowaboat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roosterpr.coveragebook.com/b/4285f4796a73bd6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762FB4F5B54692DB2D3FBD5DD329" ma:contentTypeVersion="13" ma:contentTypeDescription="Create a new document." ma:contentTypeScope="" ma:versionID="986a38dcaaac4a21d88947af7ec352dd">
  <xsd:schema xmlns:xsd="http://www.w3.org/2001/XMLSchema" xmlns:xs="http://www.w3.org/2001/XMLSchema" xmlns:p="http://schemas.microsoft.com/office/2006/metadata/properties" xmlns:ns2="84eb90c9-961e-4e6d-8c9e-bc64b560dab7" xmlns:ns3="edfaeb66-c192-44ac-8125-84236961c63a" targetNamespace="http://schemas.microsoft.com/office/2006/metadata/properties" ma:root="true" ma:fieldsID="7ffe27feed04af1341688b056a608675" ns2:_="" ns3:_="">
    <xsd:import namespace="84eb90c9-961e-4e6d-8c9e-bc64b560dab7"/>
    <xsd:import namespace="edfaeb66-c192-44ac-8125-84236961c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b90c9-961e-4e6d-8c9e-bc64b560d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aeb66-c192-44ac-8125-84236961c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8JOPaP15CA4Kprck74kxMUKMzw==">AMUW2mVQLl43eXlfE3YhRAcuY0GCCoMSK1mCteDwaR9kG326uohu0w3fVpXjFd5/KS9ZpsxxP1ao2XG7RKRvDTx6OWWu8JGy89dzPL2UFPeLYd/whGQTQKe+ngjOPOZF7qSOfYQd74gN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dfaeb66-c192-44ac-8125-84236961c63a">
      <UserInfo>
        <DisplayName>Olivia Hazelden-Kingdon</DisplayName>
        <AccountId>48</AccountId>
        <AccountType/>
      </UserInfo>
      <UserInfo>
        <DisplayName>James Brooke - Rooster</DisplayName>
        <AccountId>36</AccountId>
        <AccountType/>
      </UserInfo>
      <UserInfo>
        <DisplayName>Jo Kendall - Rooster</DisplayName>
        <AccountId>39</AccountId>
        <AccountType/>
      </UserInfo>
      <UserInfo>
        <DisplayName>Elsa Findlay - Rooster</DisplayName>
        <AccountId>32</AccountId>
        <AccountType/>
      </UserInfo>
      <UserInfo>
        <DisplayName>Rosie Crass</DisplayName>
        <AccountId>124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E12C6D-64EC-4BE9-B7C7-45014189E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b90c9-961e-4e6d-8c9e-bc64b560dab7"/>
    <ds:schemaRef ds:uri="edfaeb66-c192-44ac-8125-84236961c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4B34911-D717-4C28-9524-D7292C9F6A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F23983-E422-459B-9C28-ED0767595CA6}">
  <ds:schemaRefs>
    <ds:schemaRef ds:uri="http://schemas.microsoft.com/office/2006/metadata/properties"/>
    <ds:schemaRef ds:uri="http://schemas.microsoft.com/office/infopath/2007/PartnerControls"/>
    <ds:schemaRef ds:uri="edfaeb66-c192-44ac-8125-84236961c63a"/>
  </ds:schemaRefs>
</ds:datastoreItem>
</file>

<file path=customXml/itemProps5.xml><?xml version="1.0" encoding="utf-8"?>
<ds:datastoreItem xmlns:ds="http://schemas.openxmlformats.org/officeDocument/2006/customXml" ds:itemID="{EC926FBB-284D-418A-88EE-9CB4BD2AAE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Links>
    <vt:vector size="12" baseType="variant">
      <vt:variant>
        <vt:i4>5767257</vt:i4>
      </vt:variant>
      <vt:variant>
        <vt:i4>3</vt:i4>
      </vt:variant>
      <vt:variant>
        <vt:i4>0</vt:i4>
      </vt:variant>
      <vt:variant>
        <vt:i4>5</vt:i4>
      </vt:variant>
      <vt:variant>
        <vt:lpwstr>https://roosterpr.coveragebook.com/b/4285f4796a73bd6f</vt:lpwstr>
      </vt:variant>
      <vt:variant>
        <vt:lpwstr/>
      </vt:variant>
      <vt:variant>
        <vt:i4>3735659</vt:i4>
      </vt:variant>
      <vt:variant>
        <vt:i4>0</vt:i4>
      </vt:variant>
      <vt:variant>
        <vt:i4>0</vt:i4>
      </vt:variant>
      <vt:variant>
        <vt:i4>5</vt:i4>
      </vt:variant>
      <vt:variant>
        <vt:lpwstr>https://vimeo.com/599683232/53d9b0aa71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Aguilera Kemp</dc:creator>
  <cp:keywords/>
  <cp:lastModifiedBy>Elsa Findlay - Rooster</cp:lastModifiedBy>
  <cp:revision>6</cp:revision>
  <cp:lastPrinted>2021-09-09T09:39:00Z</cp:lastPrinted>
  <dcterms:created xsi:type="dcterms:W3CDTF">2022-01-11T14:23:00Z</dcterms:created>
  <dcterms:modified xsi:type="dcterms:W3CDTF">2022-01-11T14:29:00Z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0x010100EF1F762FB4F5B54692DB2D3FBD5DD329</vt:lpwstr>
  </property>
</Properties>
</file>